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4FD8DC" w14:textId="39E079C9" w:rsidR="00D41670" w:rsidRDefault="00D41670" w:rsidP="00C8615F">
      <w:pPr>
        <w:spacing w:line="480" w:lineRule="auto"/>
        <w:rPr>
          <w:rFonts w:ascii="Times New Roman" w:hAnsi="Times New Roman" w:cs="Times New Roman"/>
          <w:color w:val="1D1D1D"/>
          <w:sz w:val="24"/>
          <w:szCs w:val="24"/>
          <w:shd w:val="clear" w:color="auto" w:fill="FFFFFF"/>
        </w:rPr>
      </w:pPr>
    </w:p>
    <w:p w14:paraId="51C929F6" w14:textId="77777777" w:rsidR="00CE19BB" w:rsidRDefault="00CE19BB" w:rsidP="00C8615F">
      <w:pPr>
        <w:spacing w:line="480" w:lineRule="auto"/>
        <w:jc w:val="center"/>
        <w:rPr>
          <w:rFonts w:ascii="Times New Roman" w:hAnsi="Times New Roman" w:cs="Times New Roman"/>
          <w:color w:val="1D1D1D"/>
          <w:sz w:val="24"/>
          <w:szCs w:val="24"/>
          <w:shd w:val="clear" w:color="auto" w:fill="FFFFFF"/>
        </w:rPr>
      </w:pPr>
    </w:p>
    <w:p w14:paraId="65AF1891" w14:textId="77777777" w:rsidR="00C8615F" w:rsidRDefault="00C8615F" w:rsidP="00C8615F">
      <w:pPr>
        <w:spacing w:line="480" w:lineRule="auto"/>
        <w:jc w:val="center"/>
        <w:rPr>
          <w:rFonts w:ascii="Times New Roman" w:hAnsi="Times New Roman" w:cs="Times New Roman"/>
          <w:color w:val="1D1D1D"/>
          <w:sz w:val="24"/>
          <w:szCs w:val="24"/>
          <w:shd w:val="clear" w:color="auto" w:fill="FFFFFF"/>
        </w:rPr>
      </w:pPr>
    </w:p>
    <w:p w14:paraId="2D5B9F48" w14:textId="77777777" w:rsidR="00CE19BB" w:rsidRDefault="00CE19BB" w:rsidP="00C8615F">
      <w:pPr>
        <w:spacing w:line="480" w:lineRule="auto"/>
        <w:jc w:val="center"/>
        <w:rPr>
          <w:rFonts w:ascii="Times New Roman" w:hAnsi="Times New Roman" w:cs="Times New Roman"/>
          <w:color w:val="1D1D1D"/>
          <w:sz w:val="24"/>
          <w:szCs w:val="24"/>
          <w:shd w:val="clear" w:color="auto" w:fill="FFFFFF"/>
        </w:rPr>
      </w:pPr>
    </w:p>
    <w:p w14:paraId="2EFA49A0" w14:textId="77777777" w:rsidR="00CE19BB" w:rsidRPr="003C1FA2" w:rsidRDefault="00CE19BB" w:rsidP="00C8615F">
      <w:pPr>
        <w:spacing w:line="480" w:lineRule="auto"/>
        <w:jc w:val="center"/>
        <w:rPr>
          <w:rFonts w:ascii="Times New Roman" w:hAnsi="Times New Roman" w:cs="Times New Roman"/>
          <w:color w:val="1D1D1D"/>
          <w:sz w:val="24"/>
          <w:szCs w:val="24"/>
          <w:shd w:val="clear" w:color="auto" w:fill="FFFFFF"/>
        </w:rPr>
      </w:pPr>
    </w:p>
    <w:p w14:paraId="7B886CEC" w14:textId="2A867AA8" w:rsidR="00D41670" w:rsidRPr="003C1FA2" w:rsidRDefault="006E5C12" w:rsidP="00C8615F">
      <w:pPr>
        <w:spacing w:line="480" w:lineRule="auto"/>
        <w:jc w:val="center"/>
        <w:rPr>
          <w:rFonts w:ascii="Times New Roman" w:hAnsi="Times New Roman" w:cs="Times New Roman"/>
          <w:color w:val="1D1D1D"/>
          <w:sz w:val="24"/>
          <w:szCs w:val="24"/>
          <w:shd w:val="clear" w:color="auto" w:fill="FFFFFF"/>
        </w:rPr>
      </w:pPr>
      <w:r w:rsidRPr="003C1FA2">
        <w:rPr>
          <w:rFonts w:ascii="Times New Roman" w:hAnsi="Times New Roman" w:cs="Times New Roman"/>
          <w:color w:val="1D1D1D"/>
          <w:sz w:val="24"/>
          <w:szCs w:val="24"/>
          <w:shd w:val="clear" w:color="auto" w:fill="FFFFFF"/>
        </w:rPr>
        <w:t>Environmental Impacts of Deforestation</w:t>
      </w:r>
    </w:p>
    <w:p w14:paraId="041C4BE9" w14:textId="343E5AE9" w:rsidR="00D41670" w:rsidRPr="003C1FA2" w:rsidRDefault="006E5C12" w:rsidP="00C8615F">
      <w:pPr>
        <w:spacing w:line="480" w:lineRule="auto"/>
        <w:jc w:val="center"/>
        <w:rPr>
          <w:rFonts w:ascii="Times New Roman" w:hAnsi="Times New Roman" w:cs="Times New Roman"/>
          <w:color w:val="1D1D1D"/>
          <w:sz w:val="24"/>
          <w:szCs w:val="24"/>
          <w:shd w:val="clear" w:color="auto" w:fill="FFFFFF"/>
        </w:rPr>
      </w:pPr>
      <w:r w:rsidRPr="003C1FA2">
        <w:rPr>
          <w:rFonts w:ascii="Times New Roman" w:hAnsi="Times New Roman" w:cs="Times New Roman"/>
          <w:color w:val="1D1D1D"/>
          <w:sz w:val="24"/>
          <w:szCs w:val="24"/>
          <w:shd w:val="clear" w:color="auto" w:fill="FFFFFF"/>
        </w:rPr>
        <w:t xml:space="preserve">Student’s Name </w:t>
      </w:r>
    </w:p>
    <w:p w14:paraId="57327715" w14:textId="34BB1005" w:rsidR="00D41670" w:rsidRPr="003C1FA2" w:rsidRDefault="006E5C12" w:rsidP="00C8615F">
      <w:pPr>
        <w:spacing w:line="480" w:lineRule="auto"/>
        <w:jc w:val="center"/>
        <w:rPr>
          <w:rFonts w:ascii="Times New Roman" w:hAnsi="Times New Roman" w:cs="Times New Roman"/>
          <w:color w:val="1D1D1D"/>
          <w:sz w:val="24"/>
          <w:szCs w:val="24"/>
          <w:shd w:val="clear" w:color="auto" w:fill="FFFFFF"/>
        </w:rPr>
      </w:pPr>
      <w:r w:rsidRPr="003C1FA2">
        <w:rPr>
          <w:rFonts w:ascii="Times New Roman" w:hAnsi="Times New Roman" w:cs="Times New Roman"/>
          <w:color w:val="1D1D1D"/>
          <w:sz w:val="24"/>
          <w:szCs w:val="24"/>
          <w:shd w:val="clear" w:color="auto" w:fill="FFFFFF"/>
        </w:rPr>
        <w:t>Instructor’s Name</w:t>
      </w:r>
    </w:p>
    <w:p w14:paraId="076253A1" w14:textId="34CD0E85" w:rsidR="00D41670" w:rsidRPr="003C1FA2" w:rsidRDefault="006E5C12" w:rsidP="00C8615F">
      <w:pPr>
        <w:spacing w:line="480" w:lineRule="auto"/>
        <w:jc w:val="center"/>
        <w:rPr>
          <w:rFonts w:ascii="Times New Roman" w:hAnsi="Times New Roman" w:cs="Times New Roman"/>
          <w:color w:val="1D1D1D"/>
          <w:sz w:val="24"/>
          <w:szCs w:val="24"/>
          <w:shd w:val="clear" w:color="auto" w:fill="FFFFFF"/>
        </w:rPr>
      </w:pPr>
      <w:r w:rsidRPr="003C1FA2">
        <w:rPr>
          <w:rFonts w:ascii="Times New Roman" w:hAnsi="Times New Roman" w:cs="Times New Roman"/>
          <w:color w:val="1D1D1D"/>
          <w:sz w:val="24"/>
          <w:szCs w:val="24"/>
          <w:shd w:val="clear" w:color="auto" w:fill="FFFFFF"/>
        </w:rPr>
        <w:t xml:space="preserve">Date </w:t>
      </w:r>
    </w:p>
    <w:p w14:paraId="39B2D7F0" w14:textId="77777777" w:rsidR="00D41670" w:rsidRPr="003C1FA2" w:rsidRDefault="00D41670" w:rsidP="00C8615F">
      <w:pPr>
        <w:spacing w:line="480" w:lineRule="auto"/>
        <w:jc w:val="center"/>
        <w:rPr>
          <w:rFonts w:ascii="Times New Roman" w:hAnsi="Times New Roman" w:cs="Times New Roman"/>
          <w:sz w:val="24"/>
          <w:szCs w:val="24"/>
          <w:lang w:val="en-US"/>
        </w:rPr>
      </w:pPr>
    </w:p>
    <w:p w14:paraId="72DC8458" w14:textId="77777777" w:rsidR="00D41670" w:rsidRPr="003C1FA2" w:rsidRDefault="00D41670" w:rsidP="00C8615F">
      <w:pPr>
        <w:spacing w:line="480" w:lineRule="auto"/>
        <w:rPr>
          <w:rFonts w:ascii="Times New Roman" w:hAnsi="Times New Roman" w:cs="Times New Roman"/>
          <w:sz w:val="24"/>
          <w:szCs w:val="24"/>
          <w:lang w:val="en-US"/>
        </w:rPr>
      </w:pPr>
    </w:p>
    <w:p w14:paraId="4D183748" w14:textId="77777777" w:rsidR="00D41670" w:rsidRPr="003C1FA2" w:rsidRDefault="00D41670" w:rsidP="00C8615F">
      <w:pPr>
        <w:spacing w:line="480" w:lineRule="auto"/>
        <w:rPr>
          <w:rFonts w:ascii="Times New Roman" w:hAnsi="Times New Roman" w:cs="Times New Roman"/>
          <w:sz w:val="24"/>
          <w:szCs w:val="24"/>
          <w:lang w:val="en-US"/>
        </w:rPr>
      </w:pPr>
    </w:p>
    <w:p w14:paraId="698D6C4B" w14:textId="77777777" w:rsidR="00D41670" w:rsidRPr="003C1FA2" w:rsidRDefault="00D41670" w:rsidP="00C8615F">
      <w:pPr>
        <w:spacing w:line="480" w:lineRule="auto"/>
        <w:rPr>
          <w:rFonts w:ascii="Times New Roman" w:hAnsi="Times New Roman" w:cs="Times New Roman"/>
          <w:sz w:val="24"/>
          <w:szCs w:val="24"/>
          <w:lang w:val="en-US"/>
        </w:rPr>
      </w:pPr>
    </w:p>
    <w:p w14:paraId="120A6F5B" w14:textId="77777777" w:rsidR="00D41670" w:rsidRPr="003C1FA2" w:rsidRDefault="00D41670" w:rsidP="00C8615F">
      <w:pPr>
        <w:spacing w:line="480" w:lineRule="auto"/>
        <w:rPr>
          <w:rFonts w:ascii="Times New Roman" w:hAnsi="Times New Roman" w:cs="Times New Roman"/>
          <w:sz w:val="24"/>
          <w:szCs w:val="24"/>
          <w:lang w:val="en-US"/>
        </w:rPr>
      </w:pPr>
    </w:p>
    <w:p w14:paraId="502A7B40" w14:textId="77777777" w:rsidR="00CE19BB" w:rsidRDefault="006E5C12" w:rsidP="00C8615F">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14:paraId="3AF33FA2" w14:textId="3CEC4BF3" w:rsidR="00D41670" w:rsidRPr="003C1FA2" w:rsidRDefault="006E5C12" w:rsidP="00C8615F">
      <w:pPr>
        <w:spacing w:line="480" w:lineRule="auto"/>
        <w:jc w:val="center"/>
        <w:rPr>
          <w:rFonts w:ascii="Times New Roman" w:hAnsi="Times New Roman" w:cs="Times New Roman"/>
          <w:sz w:val="24"/>
          <w:szCs w:val="24"/>
          <w:lang w:val="en-US"/>
        </w:rPr>
      </w:pPr>
      <w:r w:rsidRPr="003C1FA2">
        <w:rPr>
          <w:rFonts w:ascii="Times New Roman" w:hAnsi="Times New Roman" w:cs="Times New Roman"/>
          <w:color w:val="1D1D1D"/>
          <w:sz w:val="24"/>
          <w:szCs w:val="24"/>
          <w:shd w:val="clear" w:color="auto" w:fill="FFFFFF"/>
        </w:rPr>
        <w:lastRenderedPageBreak/>
        <w:t>Environmental Impacts of Deforestation</w:t>
      </w:r>
    </w:p>
    <w:p w14:paraId="6DCF2675" w14:textId="161CA625" w:rsidR="00DE4FE1" w:rsidRPr="003C1FA2" w:rsidRDefault="006E5C12" w:rsidP="00C8615F">
      <w:pPr>
        <w:spacing w:line="480" w:lineRule="auto"/>
        <w:ind w:firstLine="720"/>
        <w:rPr>
          <w:rFonts w:ascii="Times New Roman" w:hAnsi="Times New Roman" w:cs="Times New Roman"/>
          <w:sz w:val="24"/>
          <w:szCs w:val="24"/>
          <w:lang w:val="en-US"/>
        </w:rPr>
      </w:pPr>
      <w:r w:rsidRPr="003C1FA2">
        <w:rPr>
          <w:rFonts w:ascii="Times New Roman" w:hAnsi="Times New Roman" w:cs="Times New Roman"/>
          <w:sz w:val="24"/>
          <w:szCs w:val="24"/>
          <w:lang w:val="en-US"/>
        </w:rPr>
        <w:t>Deforestation refers to the permanent elimination of forests to create land available for other uses such as human settlement, farming and for industrial development. Deforestation occurs around the globe, but the main target is the tropical forests. If deforestation levels proceed at the current rate, it means rainforest may vanish completely in less than 100 years to come, as stated by the national geographic. Most trees are illegally destroyed in forests for use as fuel. The most prevalent reasons leading to deforest</w:t>
      </w:r>
      <w:r w:rsidR="003C1FA2">
        <w:rPr>
          <w:rFonts w:ascii="Times New Roman" w:hAnsi="Times New Roman" w:cs="Times New Roman"/>
          <w:sz w:val="24"/>
          <w:szCs w:val="24"/>
          <w:lang w:val="en-US"/>
        </w:rPr>
        <w:t>at</w:t>
      </w:r>
      <w:r w:rsidRPr="003C1FA2">
        <w:rPr>
          <w:rFonts w:ascii="Times New Roman" w:hAnsi="Times New Roman" w:cs="Times New Roman"/>
          <w:sz w:val="24"/>
          <w:szCs w:val="24"/>
          <w:lang w:val="en-US"/>
        </w:rPr>
        <w:t xml:space="preserve">ion include the creation of land for urbanization and housing. Furthermore, deforestation also occurs </w:t>
      </w:r>
      <w:r w:rsidR="003C1FA2">
        <w:rPr>
          <w:rFonts w:ascii="Times New Roman" w:hAnsi="Times New Roman" w:cs="Times New Roman"/>
          <w:sz w:val="24"/>
          <w:szCs w:val="24"/>
          <w:lang w:val="en-US"/>
        </w:rPr>
        <w:t xml:space="preserve">due </w:t>
      </w:r>
      <w:r w:rsidRPr="003C1FA2">
        <w:rPr>
          <w:rFonts w:ascii="Times New Roman" w:hAnsi="Times New Roman" w:cs="Times New Roman"/>
          <w:sz w:val="24"/>
          <w:szCs w:val="24"/>
          <w:lang w:val="en-US"/>
        </w:rPr>
        <w:t>to harvest</w:t>
      </w:r>
      <w:r w:rsidR="003C1FA2">
        <w:rPr>
          <w:rFonts w:ascii="Times New Roman" w:hAnsi="Times New Roman" w:cs="Times New Roman"/>
          <w:sz w:val="24"/>
          <w:szCs w:val="24"/>
          <w:lang w:val="en-US"/>
        </w:rPr>
        <w:t>ing of</w:t>
      </w:r>
      <w:r w:rsidRPr="003C1FA2">
        <w:rPr>
          <w:rFonts w:ascii="Times New Roman" w:hAnsi="Times New Roman" w:cs="Times New Roman"/>
          <w:sz w:val="24"/>
          <w:szCs w:val="24"/>
          <w:lang w:val="en-US"/>
        </w:rPr>
        <w:t xml:space="preserve"> timber for manufacturing commercial items like homes, furniture, and paper. Some other people clear forests to create space for cattle ranching. This paper, therefore, aims at discussing the environmental impacts of deforestation such as disruption of the carbon cycle, disruption of the hydrologic cycle, and the reduction the reduction of species diversity. </w:t>
      </w:r>
    </w:p>
    <w:p w14:paraId="7A849924" w14:textId="6241CE0F" w:rsidR="00DE4FE1" w:rsidRPr="00863AF7" w:rsidRDefault="006E5C12" w:rsidP="00863AF7">
      <w:pPr>
        <w:spacing w:line="480" w:lineRule="auto"/>
        <w:ind w:firstLine="720"/>
        <w:rPr>
          <w:rFonts w:ascii="Times New Roman" w:hAnsi="Times New Roman" w:cs="Times New Roman"/>
          <w:sz w:val="24"/>
          <w:szCs w:val="24"/>
          <w:lang w:val="en-US"/>
        </w:rPr>
      </w:pPr>
      <w:proofErr w:type="spellStart"/>
      <w:r w:rsidRPr="003C1FA2">
        <w:rPr>
          <w:rFonts w:ascii="Times New Roman" w:hAnsi="Times New Roman" w:cs="Times New Roman"/>
          <w:sz w:val="24"/>
          <w:szCs w:val="24"/>
          <w:lang w:val="en-US"/>
        </w:rPr>
        <w:t>Plews-Ogan</w:t>
      </w:r>
      <w:proofErr w:type="spellEnd"/>
      <w:r w:rsidRPr="003C1FA2">
        <w:rPr>
          <w:rFonts w:ascii="Times New Roman" w:hAnsi="Times New Roman" w:cs="Times New Roman"/>
          <w:sz w:val="24"/>
          <w:szCs w:val="24"/>
          <w:lang w:val="en-US"/>
        </w:rPr>
        <w:t xml:space="preserve"> et al. (2016) posit that the movement of carbon between the geosphere, biosphere, oceans, and atmosphere is what </w:t>
      </w:r>
      <w:r w:rsidR="003C1FA2">
        <w:rPr>
          <w:rFonts w:ascii="Times New Roman" w:hAnsi="Times New Roman" w:cs="Times New Roman"/>
          <w:sz w:val="24"/>
          <w:szCs w:val="24"/>
          <w:lang w:val="en-US"/>
        </w:rPr>
        <w:t>is</w:t>
      </w:r>
      <w:r w:rsidRPr="003C1FA2">
        <w:rPr>
          <w:rFonts w:ascii="Times New Roman" w:hAnsi="Times New Roman" w:cs="Times New Roman"/>
          <w:sz w:val="24"/>
          <w:szCs w:val="24"/>
          <w:lang w:val="en-US"/>
        </w:rPr>
        <w:t xml:space="preserve"> </w:t>
      </w:r>
      <w:r w:rsidR="003C1FA2">
        <w:rPr>
          <w:rFonts w:ascii="Times New Roman" w:hAnsi="Times New Roman" w:cs="Times New Roman"/>
          <w:sz w:val="24"/>
          <w:szCs w:val="24"/>
          <w:lang w:val="en-US"/>
        </w:rPr>
        <w:t>known</w:t>
      </w:r>
      <w:r w:rsidRPr="003C1FA2">
        <w:rPr>
          <w:rFonts w:ascii="Times New Roman" w:hAnsi="Times New Roman" w:cs="Times New Roman"/>
          <w:sz w:val="24"/>
          <w:szCs w:val="24"/>
          <w:lang w:val="en-US"/>
        </w:rPr>
        <w:t xml:space="preserve"> as carbon cycle. Since the beginning of the industrial</w:t>
      </w:r>
      <w:r w:rsidR="009501A0">
        <w:rPr>
          <w:rFonts w:ascii="Times New Roman" w:hAnsi="Times New Roman" w:cs="Times New Roman"/>
          <w:sz w:val="24"/>
          <w:szCs w:val="24"/>
          <w:lang w:val="en-US"/>
        </w:rPr>
        <w:t>ization</w:t>
      </w:r>
      <w:r w:rsidRPr="003C1FA2">
        <w:rPr>
          <w:rFonts w:ascii="Times New Roman" w:hAnsi="Times New Roman" w:cs="Times New Roman"/>
          <w:sz w:val="24"/>
          <w:szCs w:val="24"/>
          <w:lang w:val="en-US"/>
        </w:rPr>
        <w:t xml:space="preserve">, human practices </w:t>
      </w:r>
      <w:r w:rsidR="009501A0">
        <w:rPr>
          <w:rFonts w:ascii="Times New Roman" w:hAnsi="Times New Roman" w:cs="Times New Roman"/>
          <w:sz w:val="24"/>
          <w:szCs w:val="24"/>
          <w:lang w:val="en-US"/>
        </w:rPr>
        <w:t>like</w:t>
      </w:r>
      <w:r w:rsidRPr="003C1FA2">
        <w:rPr>
          <w:rFonts w:ascii="Times New Roman" w:hAnsi="Times New Roman" w:cs="Times New Roman"/>
          <w:sz w:val="24"/>
          <w:szCs w:val="24"/>
          <w:lang w:val="en-US"/>
        </w:rPr>
        <w:t xml:space="preserve"> combustion of fossil</w:t>
      </w:r>
      <w:r w:rsidR="009501A0">
        <w:rPr>
          <w:rFonts w:ascii="Times New Roman" w:hAnsi="Times New Roman" w:cs="Times New Roman"/>
          <w:sz w:val="24"/>
          <w:szCs w:val="24"/>
          <w:lang w:val="en-US"/>
        </w:rPr>
        <w:t>s</w:t>
      </w:r>
      <w:r w:rsidRPr="003C1FA2">
        <w:rPr>
          <w:rFonts w:ascii="Times New Roman" w:hAnsi="Times New Roman" w:cs="Times New Roman"/>
          <w:sz w:val="24"/>
          <w:szCs w:val="24"/>
          <w:lang w:val="en-US"/>
        </w:rPr>
        <w:t xml:space="preserve"> have started to impact </w:t>
      </w:r>
      <w:r w:rsidRPr="009501A0">
        <w:rPr>
          <w:rFonts w:ascii="Times New Roman" w:hAnsi="Times New Roman" w:cs="Times New Roman"/>
          <w:sz w:val="24"/>
          <w:szCs w:val="24"/>
          <w:lang w:val="en-US"/>
        </w:rPr>
        <w:t>on</w:t>
      </w:r>
      <w:r w:rsidRPr="003C1FA2">
        <w:rPr>
          <w:rFonts w:ascii="Times New Roman" w:hAnsi="Times New Roman" w:cs="Times New Roman"/>
          <w:sz w:val="24"/>
          <w:szCs w:val="24"/>
          <w:lang w:val="en-US"/>
        </w:rPr>
        <w:t xml:space="preserve"> the carbon cycle. Likewise, the activities have led to an increase in the</w:t>
      </w:r>
      <w:r w:rsidR="009501A0">
        <w:rPr>
          <w:rFonts w:ascii="Times New Roman" w:hAnsi="Times New Roman" w:cs="Times New Roman"/>
          <w:sz w:val="24"/>
          <w:szCs w:val="24"/>
          <w:lang w:val="en-US"/>
        </w:rPr>
        <w:t xml:space="preserve"> atmospheric carbon dioxide</w:t>
      </w:r>
      <w:r w:rsidRPr="003C1FA2">
        <w:rPr>
          <w:rFonts w:ascii="Times New Roman" w:hAnsi="Times New Roman" w:cs="Times New Roman"/>
          <w:sz w:val="24"/>
          <w:szCs w:val="24"/>
          <w:lang w:val="en-US"/>
        </w:rPr>
        <w:t xml:space="preserve"> levels. Human activit</w:t>
      </w:r>
      <w:r w:rsidR="009501A0">
        <w:rPr>
          <w:rFonts w:ascii="Times New Roman" w:hAnsi="Times New Roman" w:cs="Times New Roman"/>
          <w:sz w:val="24"/>
          <w:szCs w:val="24"/>
          <w:lang w:val="en-US"/>
        </w:rPr>
        <w:t>ies</w:t>
      </w:r>
      <w:r w:rsidRPr="003C1FA2">
        <w:rPr>
          <w:rFonts w:ascii="Times New Roman" w:hAnsi="Times New Roman" w:cs="Times New Roman"/>
          <w:sz w:val="24"/>
          <w:szCs w:val="24"/>
          <w:lang w:val="en-US"/>
        </w:rPr>
        <w:t xml:space="preserve"> implicate the carbon cycle </w:t>
      </w:r>
      <w:r w:rsidR="009501A0">
        <w:rPr>
          <w:rFonts w:ascii="Times New Roman" w:hAnsi="Times New Roman" w:cs="Times New Roman"/>
          <w:sz w:val="24"/>
          <w:szCs w:val="24"/>
          <w:lang w:val="en-US"/>
        </w:rPr>
        <w:t>via</w:t>
      </w:r>
      <w:r w:rsidRPr="003C1FA2">
        <w:rPr>
          <w:rFonts w:ascii="Times New Roman" w:hAnsi="Times New Roman" w:cs="Times New Roman"/>
          <w:sz w:val="24"/>
          <w:szCs w:val="24"/>
          <w:lang w:val="en-US"/>
        </w:rPr>
        <w:t xml:space="preserve"> the </w:t>
      </w:r>
      <w:r w:rsidR="009501A0">
        <w:rPr>
          <w:rFonts w:ascii="Times New Roman" w:hAnsi="Times New Roman" w:cs="Times New Roman"/>
          <w:sz w:val="24"/>
          <w:szCs w:val="24"/>
          <w:lang w:val="en-US"/>
        </w:rPr>
        <w:t>removal carbon dioxide and releasing emissions in the atmosphere</w:t>
      </w:r>
      <w:r w:rsidRPr="003C1FA2">
        <w:rPr>
          <w:rFonts w:ascii="Times New Roman" w:hAnsi="Times New Roman" w:cs="Times New Roman"/>
          <w:sz w:val="24"/>
          <w:szCs w:val="24"/>
          <w:lang w:val="en-US"/>
        </w:rPr>
        <w:t xml:space="preserve">. The carbon cycle is therefore </w:t>
      </w:r>
      <w:r w:rsidR="009501A0">
        <w:rPr>
          <w:rFonts w:ascii="Times New Roman" w:hAnsi="Times New Roman" w:cs="Times New Roman"/>
          <w:sz w:val="24"/>
          <w:szCs w:val="24"/>
          <w:lang w:val="en-US"/>
        </w:rPr>
        <w:t>impacted</w:t>
      </w:r>
      <w:r w:rsidRPr="003C1FA2">
        <w:rPr>
          <w:rFonts w:ascii="Times New Roman" w:hAnsi="Times New Roman" w:cs="Times New Roman"/>
          <w:sz w:val="24"/>
          <w:szCs w:val="24"/>
          <w:lang w:val="en-US"/>
        </w:rPr>
        <w:t xml:space="preserve"> when carbon is either ejected or released in the atmosphere. The </w:t>
      </w:r>
      <w:r w:rsidR="00113146">
        <w:rPr>
          <w:rFonts w:ascii="Times New Roman" w:hAnsi="Times New Roman" w:cs="Times New Roman"/>
          <w:sz w:val="24"/>
          <w:szCs w:val="24"/>
          <w:lang w:val="en-US"/>
        </w:rPr>
        <w:t>combustion</w:t>
      </w:r>
      <w:r w:rsidRPr="003C1FA2">
        <w:rPr>
          <w:rFonts w:ascii="Times New Roman" w:hAnsi="Times New Roman" w:cs="Times New Roman"/>
          <w:sz w:val="24"/>
          <w:szCs w:val="24"/>
          <w:lang w:val="en-US"/>
        </w:rPr>
        <w:t xml:space="preserve"> of fossils releases much more carbon than the atmosphere can remove it. Consequentially, the </w:t>
      </w:r>
      <w:r w:rsidR="00113146">
        <w:rPr>
          <w:rFonts w:ascii="Times New Roman" w:hAnsi="Times New Roman" w:cs="Times New Roman"/>
          <w:sz w:val="24"/>
          <w:szCs w:val="24"/>
          <w:lang w:val="en-US"/>
        </w:rPr>
        <w:t>accumulation</w:t>
      </w:r>
      <w:r w:rsidRPr="003C1FA2">
        <w:rPr>
          <w:rFonts w:ascii="Times New Roman" w:hAnsi="Times New Roman" w:cs="Times New Roman"/>
          <w:sz w:val="24"/>
          <w:szCs w:val="24"/>
          <w:lang w:val="en-US"/>
        </w:rPr>
        <w:t xml:space="preserve"> of carbon dioxide in the </w:t>
      </w:r>
      <w:r w:rsidR="00113146">
        <w:rPr>
          <w:rFonts w:ascii="Times New Roman" w:hAnsi="Times New Roman" w:cs="Times New Roman"/>
          <w:sz w:val="24"/>
          <w:szCs w:val="24"/>
          <w:lang w:val="en-US"/>
        </w:rPr>
        <w:t>spheres of the earth</w:t>
      </w:r>
      <w:r w:rsidRPr="003C1FA2">
        <w:rPr>
          <w:rFonts w:ascii="Times New Roman" w:hAnsi="Times New Roman" w:cs="Times New Roman"/>
          <w:sz w:val="24"/>
          <w:szCs w:val="24"/>
          <w:lang w:val="en-US"/>
        </w:rPr>
        <w:t xml:space="preserve"> rises drastically. </w:t>
      </w:r>
      <w:r w:rsidR="00113146">
        <w:rPr>
          <w:rFonts w:ascii="Times New Roman" w:hAnsi="Times New Roman" w:cs="Times New Roman"/>
          <w:sz w:val="24"/>
          <w:szCs w:val="24"/>
          <w:lang w:val="en-US"/>
        </w:rPr>
        <w:t>Coal, oil, and natural gas</w:t>
      </w:r>
      <w:r w:rsidRPr="003C1FA2">
        <w:rPr>
          <w:rFonts w:ascii="Times New Roman" w:hAnsi="Times New Roman" w:cs="Times New Roman"/>
          <w:sz w:val="24"/>
          <w:szCs w:val="24"/>
          <w:lang w:val="en-US"/>
        </w:rPr>
        <w:t xml:space="preserve"> are the most common examples of fossil fuels used to generate electricity used in homes, transportation or the industries. The carbon cycle is also affected by carbon sequestration</w:t>
      </w:r>
      <w:r w:rsidR="00113146">
        <w:rPr>
          <w:rFonts w:ascii="Times New Roman" w:hAnsi="Times New Roman" w:cs="Times New Roman"/>
          <w:sz w:val="24"/>
          <w:szCs w:val="24"/>
          <w:lang w:val="en-US"/>
        </w:rPr>
        <w:t xml:space="preserve"> or carbon segregation</w:t>
      </w:r>
      <w:r w:rsidRPr="003C1FA2">
        <w:rPr>
          <w:rFonts w:ascii="Times New Roman" w:hAnsi="Times New Roman" w:cs="Times New Roman"/>
          <w:sz w:val="24"/>
          <w:szCs w:val="24"/>
          <w:lang w:val="en-US"/>
        </w:rPr>
        <w:t>. Carbon se</w:t>
      </w:r>
      <w:r w:rsidR="00113146">
        <w:rPr>
          <w:rFonts w:ascii="Times New Roman" w:hAnsi="Times New Roman" w:cs="Times New Roman"/>
          <w:sz w:val="24"/>
          <w:szCs w:val="24"/>
          <w:lang w:val="en-US"/>
        </w:rPr>
        <w:t>gregation</w:t>
      </w:r>
      <w:r w:rsidRPr="003C1FA2">
        <w:rPr>
          <w:rFonts w:ascii="Times New Roman" w:hAnsi="Times New Roman" w:cs="Times New Roman"/>
          <w:sz w:val="24"/>
          <w:szCs w:val="24"/>
          <w:lang w:val="en-US"/>
        </w:rPr>
        <w:t xml:space="preserve"> </w:t>
      </w:r>
      <w:r w:rsidR="00113146">
        <w:rPr>
          <w:rFonts w:ascii="Times New Roman" w:hAnsi="Times New Roman" w:cs="Times New Roman"/>
          <w:sz w:val="24"/>
          <w:szCs w:val="24"/>
          <w:lang w:val="en-US"/>
        </w:rPr>
        <w:lastRenderedPageBreak/>
        <w:t>is</w:t>
      </w:r>
      <w:r w:rsidRPr="003C1FA2">
        <w:rPr>
          <w:rFonts w:ascii="Times New Roman" w:hAnsi="Times New Roman" w:cs="Times New Roman"/>
          <w:sz w:val="24"/>
          <w:szCs w:val="24"/>
          <w:lang w:val="en-US"/>
        </w:rPr>
        <w:t xml:space="preserve"> the remo</w:t>
      </w:r>
      <w:r w:rsidR="00113146">
        <w:rPr>
          <w:rFonts w:ascii="Times New Roman" w:hAnsi="Times New Roman" w:cs="Times New Roman"/>
          <w:sz w:val="24"/>
          <w:szCs w:val="24"/>
          <w:lang w:val="en-US"/>
        </w:rPr>
        <w:t>val</w:t>
      </w:r>
      <w:r w:rsidRPr="003C1FA2">
        <w:rPr>
          <w:rFonts w:ascii="Times New Roman" w:hAnsi="Times New Roman" w:cs="Times New Roman"/>
          <w:sz w:val="24"/>
          <w:szCs w:val="24"/>
          <w:lang w:val="en-US"/>
        </w:rPr>
        <w:t xml:space="preserve"> of carbon dioxide from the atmosphere and store</w:t>
      </w:r>
      <w:r w:rsidR="003C1FA2">
        <w:rPr>
          <w:rFonts w:ascii="Times New Roman" w:hAnsi="Times New Roman" w:cs="Times New Roman"/>
          <w:sz w:val="24"/>
          <w:szCs w:val="24"/>
          <w:lang w:val="en-US"/>
        </w:rPr>
        <w:t>d</w:t>
      </w:r>
      <w:r w:rsidRPr="003C1FA2">
        <w:rPr>
          <w:rFonts w:ascii="Times New Roman" w:hAnsi="Times New Roman" w:cs="Times New Roman"/>
          <w:sz w:val="24"/>
          <w:szCs w:val="24"/>
          <w:lang w:val="en-US"/>
        </w:rPr>
        <w:t xml:space="preserve"> by plants. Forestry and agricultural methods are significant factors that determine the amount of carbon dioxide that is removed from t</w:t>
      </w:r>
      <w:r w:rsidR="003C1FA2">
        <w:rPr>
          <w:rFonts w:ascii="Times New Roman" w:hAnsi="Times New Roman" w:cs="Times New Roman"/>
          <w:sz w:val="24"/>
          <w:szCs w:val="24"/>
          <w:lang w:val="en-US"/>
        </w:rPr>
        <w:t xml:space="preserve">he </w:t>
      </w:r>
      <w:r w:rsidRPr="003C1FA2">
        <w:rPr>
          <w:rFonts w:ascii="Times New Roman" w:hAnsi="Times New Roman" w:cs="Times New Roman"/>
          <w:sz w:val="24"/>
          <w:szCs w:val="24"/>
          <w:lang w:val="en-US"/>
        </w:rPr>
        <w:t>air and stored by the plants</w:t>
      </w:r>
      <w:r w:rsidR="00CE19BB">
        <w:rPr>
          <w:rFonts w:ascii="Times New Roman" w:hAnsi="Times New Roman" w:cs="Times New Roman"/>
          <w:sz w:val="24"/>
          <w:szCs w:val="24"/>
          <w:lang w:val="en-US"/>
        </w:rPr>
        <w:t xml:space="preserve"> </w:t>
      </w:r>
      <w:r w:rsidR="00CE19BB" w:rsidRPr="003C1FA2">
        <w:rPr>
          <w:rFonts w:ascii="Times New Roman" w:hAnsi="Times New Roman" w:cs="Times New Roman"/>
          <w:sz w:val="24"/>
          <w:szCs w:val="24"/>
          <w:lang w:val="en-US"/>
        </w:rPr>
        <w:t>(Leslie et al.</w:t>
      </w:r>
      <w:r w:rsidR="00CE19BB">
        <w:rPr>
          <w:rFonts w:ascii="Times New Roman" w:hAnsi="Times New Roman" w:cs="Times New Roman"/>
          <w:sz w:val="24"/>
          <w:szCs w:val="24"/>
          <w:lang w:val="en-US"/>
        </w:rPr>
        <w:t>,</w:t>
      </w:r>
      <w:r w:rsidR="00CE19BB" w:rsidRPr="003C1FA2">
        <w:rPr>
          <w:rFonts w:ascii="Times New Roman" w:hAnsi="Times New Roman" w:cs="Times New Roman"/>
          <w:sz w:val="24"/>
          <w:szCs w:val="24"/>
          <w:lang w:val="en-US"/>
        </w:rPr>
        <w:t xml:space="preserve"> 2014)</w:t>
      </w:r>
      <w:r w:rsidRPr="003C1FA2">
        <w:rPr>
          <w:rFonts w:ascii="Times New Roman" w:hAnsi="Times New Roman" w:cs="Times New Roman"/>
          <w:sz w:val="24"/>
          <w:szCs w:val="24"/>
          <w:lang w:val="en-US"/>
        </w:rPr>
        <w:t xml:space="preserve">. Such sinks of carbon dioxide can result from forests, farms or grassland. Human activities involved in the management of forests or farmland </w:t>
      </w:r>
      <w:r w:rsidR="00113146">
        <w:rPr>
          <w:rFonts w:ascii="Times New Roman" w:hAnsi="Times New Roman" w:cs="Times New Roman"/>
          <w:sz w:val="24"/>
          <w:szCs w:val="24"/>
          <w:lang w:val="en-US"/>
        </w:rPr>
        <w:t>impact</w:t>
      </w:r>
      <w:r w:rsidRPr="003C1FA2">
        <w:rPr>
          <w:rFonts w:ascii="Times New Roman" w:hAnsi="Times New Roman" w:cs="Times New Roman"/>
          <w:sz w:val="24"/>
          <w:szCs w:val="24"/>
          <w:lang w:val="en-US"/>
        </w:rPr>
        <w:t xml:space="preserve"> the level of carbon dioxide removed from the </w:t>
      </w:r>
      <w:r w:rsidR="00113146">
        <w:rPr>
          <w:rFonts w:ascii="Times New Roman" w:hAnsi="Times New Roman" w:cs="Times New Roman"/>
          <w:sz w:val="24"/>
          <w:szCs w:val="24"/>
          <w:lang w:val="en-US"/>
        </w:rPr>
        <w:t>spheres of the earth</w:t>
      </w:r>
      <w:r w:rsidRPr="003C1FA2">
        <w:rPr>
          <w:rFonts w:ascii="Times New Roman" w:hAnsi="Times New Roman" w:cs="Times New Roman"/>
          <w:sz w:val="24"/>
          <w:szCs w:val="24"/>
          <w:lang w:val="en-US"/>
        </w:rPr>
        <w:t xml:space="preserve"> by trees. These </w:t>
      </w:r>
      <w:r w:rsidR="00113146">
        <w:rPr>
          <w:rFonts w:ascii="Times New Roman" w:hAnsi="Times New Roman" w:cs="Times New Roman"/>
          <w:sz w:val="24"/>
          <w:szCs w:val="24"/>
          <w:lang w:val="en-US"/>
        </w:rPr>
        <w:t>drops</w:t>
      </w:r>
      <w:r w:rsidRPr="003C1FA2">
        <w:rPr>
          <w:rFonts w:ascii="Times New Roman" w:hAnsi="Times New Roman" w:cs="Times New Roman"/>
          <w:sz w:val="24"/>
          <w:szCs w:val="24"/>
          <w:lang w:val="en-US"/>
        </w:rPr>
        <w:t xml:space="preserve"> of carbon dioxide</w:t>
      </w:r>
      <w:r w:rsidR="00113146">
        <w:rPr>
          <w:rFonts w:ascii="Times New Roman" w:hAnsi="Times New Roman" w:cs="Times New Roman"/>
          <w:sz w:val="24"/>
          <w:szCs w:val="24"/>
          <w:lang w:val="en-US"/>
        </w:rPr>
        <w:t xml:space="preserve"> affect</w:t>
      </w:r>
      <w:r w:rsidRPr="003C1FA2">
        <w:rPr>
          <w:rFonts w:ascii="Times New Roman" w:hAnsi="Times New Roman" w:cs="Times New Roman"/>
          <w:sz w:val="24"/>
          <w:szCs w:val="24"/>
          <w:lang w:val="en-US"/>
        </w:rPr>
        <w:t xml:space="preserve"> the carbon cycle by reducing the levels of carbon </w:t>
      </w:r>
      <w:bookmarkStart w:id="0" w:name="_GoBack"/>
      <w:bookmarkEnd w:id="0"/>
      <w:r w:rsidRPr="003C1FA2">
        <w:rPr>
          <w:rFonts w:ascii="Times New Roman" w:hAnsi="Times New Roman" w:cs="Times New Roman"/>
          <w:sz w:val="24"/>
          <w:szCs w:val="24"/>
          <w:lang w:val="en-US"/>
        </w:rPr>
        <w:t>dioxide</w:t>
      </w:r>
      <w:r w:rsidR="006A017A">
        <w:rPr>
          <w:rFonts w:ascii="Times New Roman" w:hAnsi="Times New Roman" w:cs="Times New Roman"/>
          <w:sz w:val="24"/>
          <w:szCs w:val="24"/>
          <w:lang w:val="en-US"/>
        </w:rPr>
        <w:t xml:space="preserve"> present</w:t>
      </w:r>
      <w:r w:rsidRPr="003C1FA2">
        <w:rPr>
          <w:rFonts w:ascii="Times New Roman" w:hAnsi="Times New Roman" w:cs="Times New Roman"/>
          <w:sz w:val="24"/>
          <w:szCs w:val="24"/>
          <w:lang w:val="en-US"/>
        </w:rPr>
        <w:t xml:space="preserve"> in the air. Rain forests store a large quantity of water, and when those trees are completely removed, the water that is usually stored by them gets lost. Plants and trees are known to extract groundwater from the soil, and they return the same water into the atmosphere. Deforestation affects the water cycle as it makes the water not to be released back into the atmosphere through cutting down of trees. As a result, the water cycle is adversely affected due to the reduced balance of water in the atmosphere. As a consequence, lush rainforest ends up turning into desertification. Desertification leads to a dry climate which significantly affects the ecosystems. The presence of dry climate has been responsible for numerous fires on the peatland. The fires occur due to higher temperatures and lower temperatures in the dry season. </w:t>
      </w:r>
      <w:r w:rsidR="00CE19BB">
        <w:rPr>
          <w:rFonts w:ascii="Times New Roman" w:hAnsi="Times New Roman" w:cs="Times New Roman"/>
          <w:sz w:val="24"/>
          <w:szCs w:val="24"/>
          <w:lang w:val="en-US"/>
        </w:rPr>
        <w:t xml:space="preserve">According to </w:t>
      </w:r>
      <w:r w:rsidR="00A6474C" w:rsidRPr="003C1FA2">
        <w:rPr>
          <w:rFonts w:ascii="Times New Roman" w:hAnsi="Times New Roman" w:cs="Times New Roman"/>
          <w:color w:val="222222"/>
          <w:sz w:val="24"/>
          <w:szCs w:val="24"/>
          <w:shd w:val="clear" w:color="auto" w:fill="FFFFFF"/>
        </w:rPr>
        <w:t>Khandelwal</w:t>
      </w:r>
      <w:r w:rsidR="00A6474C" w:rsidRPr="003C1FA2">
        <w:rPr>
          <w:rFonts w:ascii="Times New Roman" w:hAnsi="Times New Roman" w:cs="Times New Roman"/>
          <w:sz w:val="24"/>
          <w:szCs w:val="24"/>
        </w:rPr>
        <w:t xml:space="preserve"> et al. </w:t>
      </w:r>
      <w:r w:rsidR="00CE19BB">
        <w:rPr>
          <w:rFonts w:ascii="Times New Roman" w:hAnsi="Times New Roman" w:cs="Times New Roman"/>
          <w:sz w:val="24"/>
          <w:szCs w:val="24"/>
        </w:rPr>
        <w:t>(</w:t>
      </w:r>
      <w:r w:rsidR="00A6474C" w:rsidRPr="003C1FA2">
        <w:rPr>
          <w:rFonts w:ascii="Times New Roman" w:hAnsi="Times New Roman" w:cs="Times New Roman"/>
          <w:color w:val="222222"/>
          <w:sz w:val="24"/>
          <w:szCs w:val="24"/>
          <w:shd w:val="clear" w:color="auto" w:fill="FFFFFF"/>
        </w:rPr>
        <w:t>2015</w:t>
      </w:r>
      <w:r w:rsidR="00A6474C" w:rsidRPr="003C1FA2">
        <w:rPr>
          <w:rFonts w:ascii="Times New Roman" w:hAnsi="Times New Roman" w:cs="Times New Roman"/>
          <w:sz w:val="24"/>
          <w:szCs w:val="24"/>
        </w:rPr>
        <w:t>)</w:t>
      </w:r>
      <w:r w:rsidR="00CE19BB">
        <w:rPr>
          <w:rFonts w:ascii="Times New Roman" w:hAnsi="Times New Roman" w:cs="Times New Roman"/>
          <w:sz w:val="24"/>
          <w:szCs w:val="24"/>
        </w:rPr>
        <w:t>,</w:t>
      </w:r>
      <w:r w:rsidR="00A6474C" w:rsidRPr="003C1FA2">
        <w:rPr>
          <w:rFonts w:ascii="Times New Roman" w:hAnsi="Times New Roman" w:cs="Times New Roman"/>
          <w:sz w:val="24"/>
          <w:szCs w:val="24"/>
          <w:lang w:val="en-US"/>
        </w:rPr>
        <w:t xml:space="preserve"> w</w:t>
      </w:r>
      <w:r w:rsidRPr="003C1FA2">
        <w:rPr>
          <w:rFonts w:ascii="Times New Roman" w:hAnsi="Times New Roman" w:cs="Times New Roman"/>
          <w:sz w:val="24"/>
          <w:szCs w:val="24"/>
          <w:lang w:val="en-US"/>
        </w:rPr>
        <w:t xml:space="preserve">hen peatland fires occur, it can cause serious problems even claiming of lives because peatland fires are hard to put off. This is because they burn underneath the earth surface leading to haze and air pollutions. </w:t>
      </w:r>
    </w:p>
    <w:p w14:paraId="7EADE27B" w14:textId="2ED5DD6F" w:rsidR="00A7098A" w:rsidRDefault="006E5C12" w:rsidP="00863AF7">
      <w:pPr>
        <w:spacing w:line="480" w:lineRule="auto"/>
        <w:ind w:firstLine="720"/>
        <w:rPr>
          <w:rFonts w:ascii="Times New Roman" w:hAnsi="Times New Roman" w:cs="Times New Roman"/>
          <w:sz w:val="24"/>
          <w:szCs w:val="24"/>
          <w:lang w:val="en-US"/>
        </w:rPr>
      </w:pPr>
      <w:r w:rsidRPr="003C1FA2">
        <w:rPr>
          <w:rFonts w:ascii="Times New Roman" w:hAnsi="Times New Roman" w:cs="Times New Roman"/>
          <w:sz w:val="24"/>
          <w:szCs w:val="24"/>
          <w:lang w:val="en-US"/>
        </w:rPr>
        <w:t xml:space="preserve">Biodiversity </w:t>
      </w:r>
      <w:r w:rsidR="006A017A">
        <w:rPr>
          <w:rFonts w:ascii="Times New Roman" w:hAnsi="Times New Roman" w:cs="Times New Roman"/>
          <w:sz w:val="24"/>
          <w:szCs w:val="24"/>
          <w:lang w:val="en-US"/>
        </w:rPr>
        <w:t>is the diversification</w:t>
      </w:r>
      <w:r w:rsidRPr="003C1FA2">
        <w:rPr>
          <w:rFonts w:ascii="Times New Roman" w:hAnsi="Times New Roman" w:cs="Times New Roman"/>
          <w:sz w:val="24"/>
          <w:szCs w:val="24"/>
          <w:lang w:val="en-US"/>
        </w:rPr>
        <w:t xml:space="preserve"> of life on the earth surface. This in</w:t>
      </w:r>
      <w:r w:rsidR="006A017A">
        <w:rPr>
          <w:rFonts w:ascii="Times New Roman" w:hAnsi="Times New Roman" w:cs="Times New Roman"/>
          <w:sz w:val="24"/>
          <w:szCs w:val="24"/>
          <w:lang w:val="en-US"/>
        </w:rPr>
        <w:t>volves</w:t>
      </w:r>
      <w:r w:rsidRPr="003C1FA2">
        <w:rPr>
          <w:rFonts w:ascii="Times New Roman" w:hAnsi="Times New Roman" w:cs="Times New Roman"/>
          <w:sz w:val="24"/>
          <w:szCs w:val="24"/>
          <w:lang w:val="en-US"/>
        </w:rPr>
        <w:t xml:space="preserve"> the evenness (which is the </w:t>
      </w:r>
      <w:r w:rsidR="006A017A">
        <w:rPr>
          <w:rFonts w:ascii="Times New Roman" w:hAnsi="Times New Roman" w:cs="Times New Roman"/>
          <w:sz w:val="24"/>
          <w:szCs w:val="24"/>
          <w:lang w:val="en-US"/>
        </w:rPr>
        <w:t>impartiality</w:t>
      </w:r>
      <w:r w:rsidRPr="003C1FA2">
        <w:rPr>
          <w:rFonts w:ascii="Times New Roman" w:hAnsi="Times New Roman" w:cs="Times New Roman"/>
          <w:sz w:val="24"/>
          <w:szCs w:val="24"/>
          <w:lang w:val="en-US"/>
        </w:rPr>
        <w:t xml:space="preserve"> of </w:t>
      </w:r>
      <w:r w:rsidR="006A017A">
        <w:rPr>
          <w:rFonts w:ascii="Times New Roman" w:hAnsi="Times New Roman" w:cs="Times New Roman"/>
          <w:sz w:val="24"/>
          <w:szCs w:val="24"/>
          <w:lang w:val="en-US"/>
        </w:rPr>
        <w:t>comparative</w:t>
      </w:r>
      <w:r w:rsidRPr="003C1FA2">
        <w:rPr>
          <w:rFonts w:ascii="Times New Roman" w:hAnsi="Times New Roman" w:cs="Times New Roman"/>
          <w:sz w:val="24"/>
          <w:szCs w:val="24"/>
          <w:lang w:val="en-US"/>
        </w:rPr>
        <w:t xml:space="preserve"> abundance), richness (number), and composition which is the types of species, ecosystems, alleles or </w:t>
      </w:r>
      <w:r w:rsidR="006A017A">
        <w:rPr>
          <w:rFonts w:ascii="Times New Roman" w:hAnsi="Times New Roman" w:cs="Times New Roman"/>
          <w:sz w:val="24"/>
          <w:szCs w:val="24"/>
          <w:lang w:val="en-US"/>
        </w:rPr>
        <w:t>operational</w:t>
      </w:r>
      <w:r w:rsidRPr="003C1FA2">
        <w:rPr>
          <w:rFonts w:ascii="Times New Roman" w:hAnsi="Times New Roman" w:cs="Times New Roman"/>
          <w:sz w:val="24"/>
          <w:szCs w:val="24"/>
          <w:lang w:val="en-US"/>
        </w:rPr>
        <w:t xml:space="preserve"> groups. Researches show that biodiversity is reducing worldwide and there is evidence that the functioning of the ecosystem relies on biodiversity. </w:t>
      </w:r>
      <w:proofErr w:type="spellStart"/>
      <w:r w:rsidR="00A6474C" w:rsidRPr="003C1FA2">
        <w:rPr>
          <w:rFonts w:ascii="Times New Roman" w:hAnsi="Times New Roman" w:cs="Times New Roman"/>
          <w:sz w:val="24"/>
          <w:szCs w:val="24"/>
          <w:lang w:val="en-US"/>
        </w:rPr>
        <w:t>Cruess</w:t>
      </w:r>
      <w:proofErr w:type="spellEnd"/>
      <w:r w:rsidR="00A6474C" w:rsidRPr="003C1FA2">
        <w:rPr>
          <w:rFonts w:ascii="Times New Roman" w:hAnsi="Times New Roman" w:cs="Times New Roman"/>
          <w:sz w:val="24"/>
          <w:szCs w:val="24"/>
          <w:lang w:val="en-US"/>
        </w:rPr>
        <w:t xml:space="preserve"> et al. (2015) argue that w</w:t>
      </w:r>
      <w:r w:rsidRPr="003C1FA2">
        <w:rPr>
          <w:rFonts w:ascii="Times New Roman" w:hAnsi="Times New Roman" w:cs="Times New Roman"/>
          <w:sz w:val="24"/>
          <w:szCs w:val="24"/>
          <w:lang w:val="en-US"/>
        </w:rPr>
        <w:t>hen there is a</w:t>
      </w:r>
      <w:r w:rsidR="006A017A">
        <w:rPr>
          <w:rFonts w:ascii="Times New Roman" w:hAnsi="Times New Roman" w:cs="Times New Roman"/>
          <w:sz w:val="24"/>
          <w:szCs w:val="24"/>
          <w:lang w:val="en-US"/>
        </w:rPr>
        <w:t xml:space="preserve"> serious drop</w:t>
      </w:r>
      <w:r w:rsidRPr="003C1FA2">
        <w:rPr>
          <w:rFonts w:ascii="Times New Roman" w:hAnsi="Times New Roman" w:cs="Times New Roman"/>
          <w:sz w:val="24"/>
          <w:szCs w:val="24"/>
          <w:lang w:val="en-US"/>
        </w:rPr>
        <w:t xml:space="preserve"> in the diversity </w:t>
      </w:r>
      <w:r w:rsidRPr="003C1FA2">
        <w:rPr>
          <w:rFonts w:ascii="Times New Roman" w:hAnsi="Times New Roman" w:cs="Times New Roman"/>
          <w:sz w:val="24"/>
          <w:szCs w:val="24"/>
          <w:lang w:val="en-US"/>
        </w:rPr>
        <w:lastRenderedPageBreak/>
        <w:t xml:space="preserve">of life in the ecosystem, the wellbeing of human may decrease the services the ecosystem can offer human beings. Human activities such as changes in the use of land, nutrient enrichment, invasion of exotic species, and climate change are regarded as the most influential worldwide ecosystem transformations that affect the processes of biodiversity. </w:t>
      </w:r>
      <w:r w:rsidR="00BE6DE2" w:rsidRPr="00BE6DE2">
        <w:rPr>
          <w:rFonts w:ascii="Times New Roman" w:hAnsi="Times New Roman" w:cs="Times New Roman"/>
          <w:sz w:val="24"/>
          <w:szCs w:val="24"/>
          <w:lang w:val="en-US"/>
        </w:rPr>
        <w:t xml:space="preserve">Forests are complex ecosystems that are attached to nearly all species of the planet. </w:t>
      </w:r>
      <w:r w:rsidRPr="00BE6DE2">
        <w:rPr>
          <w:rFonts w:ascii="Times New Roman" w:hAnsi="Times New Roman" w:cs="Times New Roman"/>
          <w:sz w:val="24"/>
          <w:szCs w:val="24"/>
          <w:lang w:val="en-US"/>
        </w:rPr>
        <w:t>So, cutting of these trees sets a devastating effect on species both globally and locally. Life quality of all species is depended on trees. For instance, soil erosion can result in silt entering the water bodies. This minimizes local water quality and contributes to compromised health in populations. Clearing of forests also disrupts the native people settlement as they live in forests and destroying these forests creates disturbances on the homes of these natives, therefore, it should be controlled as first as possible in order to save the face of the earth from the wrath of greenhouse effects</w:t>
      </w:r>
      <w:r w:rsidR="000C3D9E">
        <w:rPr>
          <w:rFonts w:ascii="Times New Roman" w:hAnsi="Times New Roman" w:cs="Times New Roman"/>
          <w:sz w:val="24"/>
          <w:szCs w:val="24"/>
          <w:lang w:val="en-US"/>
        </w:rPr>
        <w:t xml:space="preserve"> (</w:t>
      </w:r>
      <w:r w:rsidR="000C3D9E">
        <w:rPr>
          <w:rFonts w:ascii="Times New Roman" w:hAnsi="Times New Roman" w:cs="Times New Roman"/>
          <w:color w:val="222222"/>
          <w:sz w:val="24"/>
          <w:szCs w:val="24"/>
          <w:shd w:val="clear" w:color="auto" w:fill="FFFFFF"/>
        </w:rPr>
        <w:t>Gonzalo et al., 2014)</w:t>
      </w:r>
      <w:r w:rsidRPr="00BE6DE2">
        <w:rPr>
          <w:rFonts w:ascii="Times New Roman" w:hAnsi="Times New Roman" w:cs="Times New Roman"/>
          <w:sz w:val="24"/>
          <w:szCs w:val="24"/>
          <w:lang w:val="en-US"/>
        </w:rPr>
        <w:t>. Soil erosion is prone in deforested areas since the erosion of soil happens due to reduced ground debris and runoff. Desertification worsens when there is high aridity of soil in addition to lack roots and plant cover that hold the soil together. Desertification also makes the soil to become infertile. The infertility is brought by drought and over farming.</w:t>
      </w:r>
    </w:p>
    <w:p w14:paraId="6873DDBC" w14:textId="5D9CC516" w:rsidR="00DE4FE1" w:rsidRPr="003C1FA2" w:rsidRDefault="006E5C12" w:rsidP="00863AF7">
      <w:pPr>
        <w:spacing w:line="480" w:lineRule="auto"/>
        <w:ind w:firstLine="720"/>
        <w:rPr>
          <w:rFonts w:ascii="Times New Roman" w:hAnsi="Times New Roman" w:cs="Times New Roman"/>
          <w:sz w:val="24"/>
          <w:szCs w:val="24"/>
          <w:lang w:val="en-US"/>
        </w:rPr>
      </w:pPr>
      <w:r w:rsidRPr="00BE6DE2">
        <w:rPr>
          <w:rFonts w:ascii="Times New Roman" w:hAnsi="Times New Roman" w:cs="Times New Roman"/>
          <w:sz w:val="24"/>
          <w:szCs w:val="24"/>
          <w:lang w:val="en-US"/>
        </w:rPr>
        <w:t>As a consequence, the soil and the rain are blocked from penetrating through the soil. The crops perform poorly due to insufficient water needed for proper growth. The land only loses its fertility after being subjected to repeated spells of drought. The effects of desertification can also influence human life. according to nature a deserted land that is surrounded by arid and semi-arid conditions has limited evaporation which implies insufficient rainfall. Lack of rainfall leads to scarcity of water. Water is essential for human as well as animal survival therefore when there is no adequate water for drinking people and animals may become endangered</w:t>
      </w:r>
      <w:r w:rsidR="000C3D9E">
        <w:rPr>
          <w:rFonts w:ascii="Times New Roman" w:hAnsi="Times New Roman" w:cs="Times New Roman"/>
          <w:sz w:val="24"/>
          <w:szCs w:val="24"/>
          <w:lang w:val="en-US"/>
        </w:rPr>
        <w:t xml:space="preserve"> (</w:t>
      </w:r>
      <w:r w:rsidR="000C3D9E">
        <w:rPr>
          <w:rFonts w:ascii="Times New Roman" w:hAnsi="Times New Roman" w:cs="Times New Roman"/>
          <w:color w:val="222222"/>
          <w:sz w:val="24"/>
          <w:szCs w:val="24"/>
          <w:shd w:val="clear" w:color="auto" w:fill="FFFFFF"/>
        </w:rPr>
        <w:t>Gonzalo et al., 2014)</w:t>
      </w:r>
      <w:r w:rsidRPr="00BE6DE2">
        <w:rPr>
          <w:rFonts w:ascii="Times New Roman" w:hAnsi="Times New Roman" w:cs="Times New Roman"/>
          <w:sz w:val="24"/>
          <w:szCs w:val="24"/>
          <w:lang w:val="en-US"/>
        </w:rPr>
        <w:t xml:space="preserve">. The adverse implications of desertification also include floods in regions with heavy </w:t>
      </w:r>
      <w:r w:rsidRPr="00BE6DE2">
        <w:rPr>
          <w:rFonts w:ascii="Times New Roman" w:hAnsi="Times New Roman" w:cs="Times New Roman"/>
          <w:sz w:val="24"/>
          <w:szCs w:val="24"/>
          <w:lang w:val="en-US"/>
        </w:rPr>
        <w:lastRenderedPageBreak/>
        <w:t xml:space="preserve">rainfall, water, land and air pollution. Additionally, storms and some other calamities that can be fatal to human life are also linked to desertification. Extreme desertification conditions make the soil become unfavorable for agriculture. </w:t>
      </w:r>
      <w:r w:rsidR="00DE4FE1" w:rsidRPr="003C1FA2">
        <w:rPr>
          <w:rFonts w:ascii="Times New Roman" w:hAnsi="Times New Roman" w:cs="Times New Roman"/>
          <w:sz w:val="24"/>
          <w:szCs w:val="24"/>
          <w:lang w:val="en-US"/>
        </w:rPr>
        <w:t xml:space="preserve">Scholars have demonstrated that the decline in the biodiversity will result in reduced functionality of the ecosystem. </w:t>
      </w:r>
      <w:r w:rsidRPr="003C1FA2">
        <w:rPr>
          <w:rFonts w:ascii="Times New Roman" w:hAnsi="Times New Roman" w:cs="Times New Roman"/>
          <w:sz w:val="24"/>
          <w:szCs w:val="24"/>
          <w:lang w:val="en-US"/>
        </w:rPr>
        <w:t xml:space="preserve">Moreover, the stability of the ecosystem is depended on the diversity, and hence the stability of the ecosystem can be adversely affected by reduced diversity species. Contemporary changes in the diversity of species have the probability of adverse changes in the ecosystem properties. </w:t>
      </w:r>
      <w:r w:rsidR="00BE6DE2" w:rsidRPr="00BE6DE2">
        <w:rPr>
          <w:rFonts w:ascii="Times New Roman" w:hAnsi="Times New Roman" w:cs="Times New Roman"/>
          <w:sz w:val="24"/>
          <w:szCs w:val="24"/>
          <w:lang w:val="en-US"/>
        </w:rPr>
        <w:t>Researches show that deforestation has led to a reduced amount of vapor on the land by 4 percent</w:t>
      </w:r>
      <w:r w:rsidR="00FE1A99">
        <w:rPr>
          <w:rFonts w:ascii="Times New Roman" w:hAnsi="Times New Roman" w:cs="Times New Roman"/>
          <w:sz w:val="24"/>
          <w:szCs w:val="24"/>
          <w:lang w:val="en-US"/>
        </w:rPr>
        <w:t xml:space="preserve"> </w:t>
      </w:r>
      <w:r w:rsidR="00FE1A99" w:rsidRPr="003C1FA2">
        <w:rPr>
          <w:rFonts w:ascii="Times New Roman" w:hAnsi="Times New Roman" w:cs="Times New Roman"/>
          <w:sz w:val="24"/>
          <w:szCs w:val="24"/>
          <w:lang w:val="en-US"/>
        </w:rPr>
        <w:t>(</w:t>
      </w:r>
      <w:proofErr w:type="spellStart"/>
      <w:r w:rsidR="00FE1A99" w:rsidRPr="003C1FA2">
        <w:rPr>
          <w:rFonts w:ascii="Times New Roman" w:hAnsi="Times New Roman" w:cs="Times New Roman"/>
          <w:sz w:val="24"/>
          <w:szCs w:val="24"/>
          <w:lang w:val="en-US"/>
        </w:rPr>
        <w:t>Santomauro</w:t>
      </w:r>
      <w:proofErr w:type="spellEnd"/>
      <w:r w:rsidR="00FE1A99" w:rsidRPr="003C1FA2">
        <w:rPr>
          <w:rFonts w:ascii="Times New Roman" w:hAnsi="Times New Roman" w:cs="Times New Roman"/>
          <w:sz w:val="24"/>
          <w:szCs w:val="24"/>
          <w:lang w:val="en-US"/>
        </w:rPr>
        <w:t xml:space="preserve"> et al.</w:t>
      </w:r>
      <w:r w:rsidR="00FE1A99">
        <w:rPr>
          <w:rFonts w:ascii="Times New Roman" w:hAnsi="Times New Roman" w:cs="Times New Roman"/>
          <w:sz w:val="24"/>
          <w:szCs w:val="24"/>
          <w:lang w:val="en-US"/>
        </w:rPr>
        <w:t>,</w:t>
      </w:r>
      <w:r w:rsidR="00FE1A99" w:rsidRPr="003C1FA2">
        <w:rPr>
          <w:rFonts w:ascii="Times New Roman" w:hAnsi="Times New Roman" w:cs="Times New Roman"/>
          <w:sz w:val="24"/>
          <w:szCs w:val="24"/>
          <w:lang w:val="en-US"/>
        </w:rPr>
        <w:t xml:space="preserve"> 2014)</w:t>
      </w:r>
      <w:r w:rsidR="00BE6DE2" w:rsidRPr="00BE6DE2">
        <w:rPr>
          <w:rFonts w:ascii="Times New Roman" w:hAnsi="Times New Roman" w:cs="Times New Roman"/>
          <w:sz w:val="24"/>
          <w:szCs w:val="24"/>
          <w:lang w:val="en-US"/>
        </w:rPr>
        <w:t>. Although it appears to be a small change, it can have significant effects on climate change models. Likewise, it can affect natural weather patterns. As a consequence, society may lack adequate food for consumption. These effects that are associated with the cutting of trees can be avoided through proper techniques of conserving the environmental covers such trees.</w:t>
      </w:r>
      <w:r w:rsidR="00BE6DE2">
        <w:rPr>
          <w:rFonts w:ascii="Times New Roman" w:hAnsi="Times New Roman" w:cs="Times New Roman"/>
          <w:sz w:val="24"/>
          <w:szCs w:val="24"/>
          <w:lang w:val="en-US"/>
        </w:rPr>
        <w:t xml:space="preserve"> </w:t>
      </w:r>
      <w:r w:rsidRPr="003C1FA2">
        <w:rPr>
          <w:rFonts w:ascii="Times New Roman" w:hAnsi="Times New Roman" w:cs="Times New Roman"/>
          <w:sz w:val="24"/>
          <w:szCs w:val="24"/>
          <w:lang w:val="en-US"/>
        </w:rPr>
        <w:t xml:space="preserve">The studies have also demonstrated that forest, marine, grassland, and freshwater systems would soon vanish if the rate of deforestation is not controlled. </w:t>
      </w:r>
    </w:p>
    <w:p w14:paraId="1287F774" w14:textId="0DD8D092" w:rsidR="00767E8F" w:rsidRDefault="006E5C12" w:rsidP="00C8615F">
      <w:pPr>
        <w:spacing w:line="480" w:lineRule="auto"/>
        <w:ind w:firstLine="720"/>
        <w:rPr>
          <w:rFonts w:ascii="Times New Roman" w:hAnsi="Times New Roman" w:cs="Times New Roman"/>
          <w:sz w:val="24"/>
          <w:szCs w:val="24"/>
          <w:lang w:val="en-US"/>
        </w:rPr>
      </w:pPr>
      <w:r w:rsidRPr="003C1FA2">
        <w:rPr>
          <w:rFonts w:ascii="Times New Roman" w:hAnsi="Times New Roman" w:cs="Times New Roman"/>
          <w:sz w:val="24"/>
          <w:szCs w:val="24"/>
          <w:lang w:val="en-US"/>
        </w:rPr>
        <w:t xml:space="preserve">In conclusion, you can see how deforestation can be problematic to the ecosystem. The effects of deforestation can be considered as wide-reaching environmental implications. </w:t>
      </w:r>
      <w:r w:rsidR="00CE19BB">
        <w:rPr>
          <w:rFonts w:ascii="Times New Roman" w:hAnsi="Times New Roman" w:cs="Times New Roman"/>
          <w:sz w:val="24"/>
          <w:szCs w:val="24"/>
          <w:lang w:val="en-US"/>
        </w:rPr>
        <w:t>F</w:t>
      </w:r>
      <w:r w:rsidRPr="003C1FA2">
        <w:rPr>
          <w:rFonts w:ascii="Times New Roman" w:hAnsi="Times New Roman" w:cs="Times New Roman"/>
          <w:sz w:val="24"/>
          <w:szCs w:val="24"/>
          <w:lang w:val="en-US"/>
        </w:rPr>
        <w:t xml:space="preserve">orest is home and shelter for an exuberant number of terrestrial animals and pants. Trees are significant elements in protecting the soil against erosion. Trees achieve this by allowing the soil to build up around their system area. Additionally, the trees form a canopy on the top of the forest floor so that can have a limited impact on the ground. And as I mentioned earlier, forests are integral parts of all our natural ecological cycle. Trees are responsible for the successive cycles of carbon, oxygen, nitrogen, and water. Therefore, trees are a significant reservoir for carbon and a great filter for pure watersheds. Deforestation is responsible for the global spread of </w:t>
      </w:r>
      <w:r w:rsidRPr="003C1FA2">
        <w:rPr>
          <w:rFonts w:ascii="Times New Roman" w:hAnsi="Times New Roman" w:cs="Times New Roman"/>
          <w:sz w:val="24"/>
          <w:szCs w:val="24"/>
          <w:lang w:val="en-US"/>
        </w:rPr>
        <w:lastRenderedPageBreak/>
        <w:t xml:space="preserve">desertification. The arid desert-like conditions have become emanant globally a reason that has greatly affected the agricultural sector. </w:t>
      </w:r>
    </w:p>
    <w:p w14:paraId="263A4D51" w14:textId="77777777" w:rsidR="00767E8F" w:rsidRDefault="00767E8F" w:rsidP="00C8615F">
      <w:pPr>
        <w:spacing w:line="480" w:lineRule="auto"/>
        <w:ind w:firstLine="720"/>
        <w:rPr>
          <w:rFonts w:ascii="Times New Roman" w:hAnsi="Times New Roman" w:cs="Times New Roman"/>
          <w:sz w:val="24"/>
          <w:szCs w:val="24"/>
          <w:lang w:val="en-US"/>
        </w:rPr>
      </w:pPr>
    </w:p>
    <w:p w14:paraId="2A10839C" w14:textId="77777777" w:rsidR="00767E8F" w:rsidRDefault="00767E8F" w:rsidP="00C8615F">
      <w:pPr>
        <w:spacing w:line="480" w:lineRule="auto"/>
        <w:ind w:firstLine="720"/>
        <w:rPr>
          <w:rFonts w:ascii="Times New Roman" w:hAnsi="Times New Roman" w:cs="Times New Roman"/>
          <w:sz w:val="24"/>
          <w:szCs w:val="24"/>
          <w:lang w:val="en-US"/>
        </w:rPr>
      </w:pPr>
    </w:p>
    <w:p w14:paraId="4AB355DC" w14:textId="77777777" w:rsidR="00767E8F" w:rsidRDefault="00767E8F" w:rsidP="00C8615F">
      <w:pPr>
        <w:spacing w:line="480" w:lineRule="auto"/>
        <w:ind w:firstLine="720"/>
        <w:rPr>
          <w:rFonts w:ascii="Times New Roman" w:hAnsi="Times New Roman" w:cs="Times New Roman"/>
          <w:sz w:val="24"/>
          <w:szCs w:val="24"/>
          <w:lang w:val="en-US"/>
        </w:rPr>
      </w:pPr>
    </w:p>
    <w:p w14:paraId="3EF9594C" w14:textId="77777777" w:rsidR="00767E8F" w:rsidRDefault="00767E8F" w:rsidP="00C8615F">
      <w:pPr>
        <w:spacing w:line="480" w:lineRule="auto"/>
        <w:ind w:firstLine="720"/>
        <w:rPr>
          <w:rFonts w:ascii="Times New Roman" w:hAnsi="Times New Roman" w:cs="Times New Roman"/>
          <w:sz w:val="24"/>
          <w:szCs w:val="24"/>
          <w:lang w:val="en-US"/>
        </w:rPr>
      </w:pPr>
    </w:p>
    <w:p w14:paraId="7B3F79E7" w14:textId="77777777" w:rsidR="00767E8F" w:rsidRDefault="00767E8F" w:rsidP="00C8615F">
      <w:pPr>
        <w:spacing w:line="480" w:lineRule="auto"/>
        <w:ind w:firstLine="720"/>
        <w:rPr>
          <w:rFonts w:ascii="Times New Roman" w:hAnsi="Times New Roman" w:cs="Times New Roman"/>
          <w:sz w:val="24"/>
          <w:szCs w:val="24"/>
          <w:lang w:val="en-US"/>
        </w:rPr>
      </w:pPr>
    </w:p>
    <w:p w14:paraId="752ADBF0" w14:textId="77777777" w:rsidR="00767E8F" w:rsidRDefault="00767E8F" w:rsidP="00C8615F">
      <w:pPr>
        <w:spacing w:line="480" w:lineRule="auto"/>
        <w:ind w:firstLine="720"/>
        <w:rPr>
          <w:rFonts w:ascii="Times New Roman" w:hAnsi="Times New Roman" w:cs="Times New Roman"/>
          <w:sz w:val="24"/>
          <w:szCs w:val="24"/>
          <w:lang w:val="en-US"/>
        </w:rPr>
      </w:pPr>
    </w:p>
    <w:p w14:paraId="44BCC07E" w14:textId="77777777" w:rsidR="00767E8F" w:rsidRDefault="00767E8F" w:rsidP="00C8615F">
      <w:pPr>
        <w:spacing w:line="480" w:lineRule="auto"/>
        <w:ind w:firstLine="720"/>
        <w:rPr>
          <w:rFonts w:ascii="Times New Roman" w:hAnsi="Times New Roman" w:cs="Times New Roman"/>
          <w:sz w:val="24"/>
          <w:szCs w:val="24"/>
          <w:lang w:val="en-US"/>
        </w:rPr>
      </w:pPr>
    </w:p>
    <w:p w14:paraId="3AB6C65C" w14:textId="77777777" w:rsidR="00767E8F" w:rsidRDefault="00767E8F" w:rsidP="00C8615F">
      <w:pPr>
        <w:spacing w:line="480" w:lineRule="auto"/>
        <w:ind w:firstLine="720"/>
        <w:rPr>
          <w:rFonts w:ascii="Times New Roman" w:hAnsi="Times New Roman" w:cs="Times New Roman"/>
          <w:sz w:val="24"/>
          <w:szCs w:val="24"/>
          <w:lang w:val="en-US"/>
        </w:rPr>
      </w:pPr>
    </w:p>
    <w:p w14:paraId="28780D9D" w14:textId="77777777" w:rsidR="00767E8F" w:rsidRDefault="00767E8F" w:rsidP="00C8615F">
      <w:pPr>
        <w:spacing w:line="480" w:lineRule="auto"/>
        <w:ind w:firstLine="720"/>
        <w:rPr>
          <w:rFonts w:ascii="Times New Roman" w:hAnsi="Times New Roman" w:cs="Times New Roman"/>
          <w:sz w:val="24"/>
          <w:szCs w:val="24"/>
          <w:lang w:val="en-US"/>
        </w:rPr>
      </w:pPr>
    </w:p>
    <w:p w14:paraId="74FCC086" w14:textId="77777777" w:rsidR="00767E8F" w:rsidRDefault="00767E8F" w:rsidP="00C8615F">
      <w:pPr>
        <w:spacing w:line="480" w:lineRule="auto"/>
        <w:ind w:firstLine="720"/>
        <w:rPr>
          <w:rFonts w:ascii="Times New Roman" w:hAnsi="Times New Roman" w:cs="Times New Roman"/>
          <w:sz w:val="24"/>
          <w:szCs w:val="24"/>
          <w:lang w:val="en-US"/>
        </w:rPr>
      </w:pPr>
    </w:p>
    <w:p w14:paraId="1121AD83" w14:textId="77777777" w:rsidR="00767E8F" w:rsidRDefault="00767E8F" w:rsidP="00C8615F">
      <w:pPr>
        <w:spacing w:line="480" w:lineRule="auto"/>
        <w:ind w:firstLine="720"/>
        <w:rPr>
          <w:rFonts w:ascii="Times New Roman" w:hAnsi="Times New Roman" w:cs="Times New Roman"/>
          <w:sz w:val="24"/>
          <w:szCs w:val="24"/>
          <w:lang w:val="en-US"/>
        </w:rPr>
      </w:pPr>
    </w:p>
    <w:p w14:paraId="27AF9BAA" w14:textId="77777777" w:rsidR="00767E8F" w:rsidRDefault="00767E8F" w:rsidP="00C8615F">
      <w:pPr>
        <w:spacing w:line="480" w:lineRule="auto"/>
        <w:ind w:firstLine="720"/>
        <w:rPr>
          <w:rFonts w:ascii="Times New Roman" w:hAnsi="Times New Roman" w:cs="Times New Roman"/>
          <w:sz w:val="24"/>
          <w:szCs w:val="24"/>
          <w:lang w:val="en-US"/>
        </w:rPr>
      </w:pPr>
    </w:p>
    <w:p w14:paraId="1B1EFFDA" w14:textId="77777777" w:rsidR="00767E8F" w:rsidRDefault="00767E8F" w:rsidP="00C8615F">
      <w:pPr>
        <w:spacing w:line="480" w:lineRule="auto"/>
        <w:ind w:firstLine="720"/>
        <w:rPr>
          <w:rFonts w:ascii="Times New Roman" w:hAnsi="Times New Roman" w:cs="Times New Roman"/>
          <w:sz w:val="24"/>
          <w:szCs w:val="24"/>
          <w:lang w:val="en-US"/>
        </w:rPr>
      </w:pPr>
    </w:p>
    <w:p w14:paraId="27DDF640" w14:textId="77777777" w:rsidR="00767E8F" w:rsidRDefault="00767E8F" w:rsidP="00C8615F">
      <w:pPr>
        <w:spacing w:line="480" w:lineRule="auto"/>
        <w:ind w:firstLine="720"/>
        <w:rPr>
          <w:rFonts w:ascii="Times New Roman" w:hAnsi="Times New Roman" w:cs="Times New Roman"/>
          <w:sz w:val="24"/>
          <w:szCs w:val="24"/>
          <w:lang w:val="en-US"/>
        </w:rPr>
      </w:pPr>
    </w:p>
    <w:p w14:paraId="78F0846B" w14:textId="77777777" w:rsidR="00767E8F" w:rsidRDefault="00767E8F" w:rsidP="00C8615F">
      <w:pPr>
        <w:spacing w:line="480" w:lineRule="auto"/>
        <w:ind w:firstLine="720"/>
        <w:rPr>
          <w:rFonts w:ascii="Times New Roman" w:hAnsi="Times New Roman" w:cs="Times New Roman"/>
          <w:sz w:val="24"/>
          <w:szCs w:val="24"/>
          <w:lang w:val="en-US"/>
        </w:rPr>
      </w:pPr>
    </w:p>
    <w:p w14:paraId="447A4807" w14:textId="77777777" w:rsidR="00767E8F" w:rsidRDefault="00767E8F" w:rsidP="00C8615F">
      <w:pPr>
        <w:spacing w:line="480" w:lineRule="auto"/>
        <w:ind w:firstLine="720"/>
        <w:rPr>
          <w:rFonts w:ascii="Times New Roman" w:hAnsi="Times New Roman" w:cs="Times New Roman"/>
          <w:sz w:val="24"/>
          <w:szCs w:val="24"/>
          <w:lang w:val="en-US"/>
        </w:rPr>
      </w:pPr>
    </w:p>
    <w:p w14:paraId="277AECC5" w14:textId="3E14F14F" w:rsidR="00D41670" w:rsidRPr="003C1FA2" w:rsidRDefault="006E5C12" w:rsidP="00C8615F">
      <w:pPr>
        <w:spacing w:line="480" w:lineRule="auto"/>
        <w:ind w:firstLine="720"/>
        <w:jc w:val="center"/>
        <w:rPr>
          <w:rFonts w:ascii="Times New Roman" w:hAnsi="Times New Roman" w:cs="Times New Roman"/>
          <w:sz w:val="24"/>
          <w:szCs w:val="24"/>
          <w:lang w:val="en-US"/>
        </w:rPr>
      </w:pPr>
      <w:r w:rsidRPr="003C1FA2">
        <w:rPr>
          <w:rFonts w:ascii="Times New Roman" w:hAnsi="Times New Roman" w:cs="Times New Roman"/>
          <w:sz w:val="24"/>
          <w:szCs w:val="24"/>
          <w:lang w:val="en-US"/>
        </w:rPr>
        <w:t>References</w:t>
      </w:r>
    </w:p>
    <w:p w14:paraId="190E4211" w14:textId="77777777" w:rsidR="003C1FA2" w:rsidRPr="003C1FA2" w:rsidRDefault="006E5C12" w:rsidP="00C8615F">
      <w:pPr>
        <w:spacing w:line="480" w:lineRule="auto"/>
        <w:ind w:left="720" w:hanging="720"/>
        <w:rPr>
          <w:rFonts w:ascii="Times New Roman" w:hAnsi="Times New Roman" w:cs="Times New Roman"/>
          <w:color w:val="222222"/>
          <w:sz w:val="24"/>
          <w:szCs w:val="24"/>
          <w:shd w:val="clear" w:color="auto" w:fill="FFFFFF"/>
        </w:rPr>
      </w:pPr>
      <w:proofErr w:type="spellStart"/>
      <w:r w:rsidRPr="003C1FA2">
        <w:rPr>
          <w:rFonts w:ascii="Times New Roman" w:hAnsi="Times New Roman" w:cs="Times New Roman"/>
          <w:color w:val="222222"/>
          <w:sz w:val="24"/>
          <w:szCs w:val="24"/>
          <w:shd w:val="clear" w:color="auto" w:fill="FFFFFF"/>
        </w:rPr>
        <w:lastRenderedPageBreak/>
        <w:t>Cruess</w:t>
      </w:r>
      <w:proofErr w:type="spellEnd"/>
      <w:r w:rsidRPr="003C1FA2">
        <w:rPr>
          <w:rFonts w:ascii="Times New Roman" w:hAnsi="Times New Roman" w:cs="Times New Roman"/>
          <w:color w:val="222222"/>
          <w:sz w:val="24"/>
          <w:szCs w:val="24"/>
          <w:shd w:val="clear" w:color="auto" w:fill="FFFFFF"/>
        </w:rPr>
        <w:t xml:space="preserve">, R. L., </w:t>
      </w:r>
      <w:proofErr w:type="spellStart"/>
      <w:r w:rsidRPr="003C1FA2">
        <w:rPr>
          <w:rFonts w:ascii="Times New Roman" w:hAnsi="Times New Roman" w:cs="Times New Roman"/>
          <w:color w:val="222222"/>
          <w:sz w:val="24"/>
          <w:szCs w:val="24"/>
          <w:shd w:val="clear" w:color="auto" w:fill="FFFFFF"/>
        </w:rPr>
        <w:t>Cruess</w:t>
      </w:r>
      <w:proofErr w:type="spellEnd"/>
      <w:r w:rsidRPr="003C1FA2">
        <w:rPr>
          <w:rFonts w:ascii="Times New Roman" w:hAnsi="Times New Roman" w:cs="Times New Roman"/>
          <w:color w:val="222222"/>
          <w:sz w:val="24"/>
          <w:szCs w:val="24"/>
          <w:shd w:val="clear" w:color="auto" w:fill="FFFFFF"/>
        </w:rPr>
        <w:t>, S. R., Boudreau, J. D., Snell, L., &amp; Steinert, Y. (2015). A schematic representation of the professional identity formation and socialization of medical students and residents: a guide for medical educators. </w:t>
      </w:r>
      <w:r w:rsidRPr="003C1FA2">
        <w:rPr>
          <w:rFonts w:ascii="Times New Roman" w:hAnsi="Times New Roman" w:cs="Times New Roman"/>
          <w:i/>
          <w:iCs/>
          <w:color w:val="222222"/>
          <w:sz w:val="24"/>
          <w:szCs w:val="24"/>
          <w:shd w:val="clear" w:color="auto" w:fill="FFFFFF"/>
        </w:rPr>
        <w:t>Academic Medicine</w:t>
      </w:r>
      <w:r w:rsidRPr="003C1FA2">
        <w:rPr>
          <w:rFonts w:ascii="Times New Roman" w:hAnsi="Times New Roman" w:cs="Times New Roman"/>
          <w:color w:val="222222"/>
          <w:sz w:val="24"/>
          <w:szCs w:val="24"/>
          <w:shd w:val="clear" w:color="auto" w:fill="FFFFFF"/>
        </w:rPr>
        <w:t>, </w:t>
      </w:r>
      <w:r w:rsidRPr="003C1FA2">
        <w:rPr>
          <w:rFonts w:ascii="Times New Roman" w:hAnsi="Times New Roman" w:cs="Times New Roman"/>
          <w:i/>
          <w:iCs/>
          <w:color w:val="222222"/>
          <w:sz w:val="24"/>
          <w:szCs w:val="24"/>
          <w:shd w:val="clear" w:color="auto" w:fill="FFFFFF"/>
        </w:rPr>
        <w:t>90</w:t>
      </w:r>
      <w:r w:rsidRPr="003C1FA2">
        <w:rPr>
          <w:rFonts w:ascii="Times New Roman" w:hAnsi="Times New Roman" w:cs="Times New Roman"/>
          <w:color w:val="222222"/>
          <w:sz w:val="24"/>
          <w:szCs w:val="24"/>
          <w:shd w:val="clear" w:color="auto" w:fill="FFFFFF"/>
        </w:rPr>
        <w:t>(6), 718-725.</w:t>
      </w:r>
    </w:p>
    <w:p w14:paraId="530934A1" w14:textId="77777777" w:rsidR="003C1FA2" w:rsidRPr="003C1FA2" w:rsidRDefault="006E5C12" w:rsidP="00C8615F">
      <w:pPr>
        <w:spacing w:line="480" w:lineRule="auto"/>
        <w:ind w:left="720" w:hanging="720"/>
        <w:rPr>
          <w:rFonts w:ascii="Times New Roman" w:hAnsi="Times New Roman" w:cs="Times New Roman"/>
          <w:color w:val="222222"/>
          <w:sz w:val="24"/>
          <w:szCs w:val="24"/>
          <w:shd w:val="clear" w:color="auto" w:fill="FFFFFF"/>
        </w:rPr>
      </w:pPr>
      <w:r w:rsidRPr="003C1FA2">
        <w:rPr>
          <w:rFonts w:ascii="Times New Roman" w:hAnsi="Times New Roman" w:cs="Times New Roman"/>
          <w:color w:val="222222"/>
          <w:sz w:val="24"/>
          <w:szCs w:val="24"/>
          <w:shd w:val="clear" w:color="auto" w:fill="FFFFFF"/>
        </w:rPr>
        <w:t>Gonzalo, J. D., Bump, G. M., Huang, G. C., &amp; Herzig, S. J. (2014). Implementation and evaluation of a multidisciplinary systems-focused internal medicine morbidity and mortality conference. </w:t>
      </w:r>
      <w:r w:rsidRPr="003C1FA2">
        <w:rPr>
          <w:rFonts w:ascii="Times New Roman" w:hAnsi="Times New Roman" w:cs="Times New Roman"/>
          <w:i/>
          <w:iCs/>
          <w:color w:val="222222"/>
          <w:sz w:val="24"/>
          <w:szCs w:val="24"/>
          <w:shd w:val="clear" w:color="auto" w:fill="FFFFFF"/>
        </w:rPr>
        <w:t>Journal of Graduate Medical Education</w:t>
      </w:r>
      <w:r w:rsidRPr="003C1FA2">
        <w:rPr>
          <w:rFonts w:ascii="Times New Roman" w:hAnsi="Times New Roman" w:cs="Times New Roman"/>
          <w:color w:val="222222"/>
          <w:sz w:val="24"/>
          <w:szCs w:val="24"/>
          <w:shd w:val="clear" w:color="auto" w:fill="FFFFFF"/>
        </w:rPr>
        <w:t>, </w:t>
      </w:r>
      <w:r w:rsidRPr="003C1FA2">
        <w:rPr>
          <w:rFonts w:ascii="Times New Roman" w:hAnsi="Times New Roman" w:cs="Times New Roman"/>
          <w:i/>
          <w:iCs/>
          <w:color w:val="222222"/>
          <w:sz w:val="24"/>
          <w:szCs w:val="24"/>
          <w:shd w:val="clear" w:color="auto" w:fill="FFFFFF"/>
        </w:rPr>
        <w:t>6</w:t>
      </w:r>
      <w:r w:rsidRPr="003C1FA2">
        <w:rPr>
          <w:rFonts w:ascii="Times New Roman" w:hAnsi="Times New Roman" w:cs="Times New Roman"/>
          <w:color w:val="222222"/>
          <w:sz w:val="24"/>
          <w:szCs w:val="24"/>
          <w:shd w:val="clear" w:color="auto" w:fill="FFFFFF"/>
        </w:rPr>
        <w:t>(1), 139-146.</w:t>
      </w:r>
    </w:p>
    <w:p w14:paraId="2334F602" w14:textId="77777777" w:rsidR="003C1FA2" w:rsidRPr="003C1FA2" w:rsidRDefault="006E5C12" w:rsidP="00C8615F">
      <w:pPr>
        <w:spacing w:line="480" w:lineRule="auto"/>
        <w:ind w:left="720" w:hanging="720"/>
        <w:rPr>
          <w:rFonts w:ascii="Times New Roman" w:hAnsi="Times New Roman" w:cs="Times New Roman"/>
          <w:color w:val="222222"/>
          <w:sz w:val="24"/>
          <w:szCs w:val="24"/>
          <w:shd w:val="clear" w:color="auto" w:fill="FFFFFF"/>
        </w:rPr>
      </w:pPr>
      <w:r w:rsidRPr="003C1FA2">
        <w:rPr>
          <w:rFonts w:ascii="Times New Roman" w:hAnsi="Times New Roman" w:cs="Times New Roman"/>
          <w:color w:val="222222"/>
          <w:sz w:val="24"/>
          <w:szCs w:val="24"/>
          <w:shd w:val="clear" w:color="auto" w:fill="FFFFFF"/>
        </w:rPr>
        <w:t xml:space="preserve">Khandelwal, A., </w:t>
      </w:r>
      <w:proofErr w:type="spellStart"/>
      <w:r w:rsidRPr="003C1FA2">
        <w:rPr>
          <w:rFonts w:ascii="Times New Roman" w:hAnsi="Times New Roman" w:cs="Times New Roman"/>
          <w:color w:val="222222"/>
          <w:sz w:val="24"/>
          <w:szCs w:val="24"/>
          <w:shd w:val="clear" w:color="auto" w:fill="FFFFFF"/>
        </w:rPr>
        <w:t>Nugus</w:t>
      </w:r>
      <w:proofErr w:type="spellEnd"/>
      <w:r w:rsidRPr="003C1FA2">
        <w:rPr>
          <w:rFonts w:ascii="Times New Roman" w:hAnsi="Times New Roman" w:cs="Times New Roman"/>
          <w:color w:val="222222"/>
          <w:sz w:val="24"/>
          <w:szCs w:val="24"/>
          <w:shd w:val="clear" w:color="auto" w:fill="FFFFFF"/>
        </w:rPr>
        <w:t xml:space="preserve">, P., </w:t>
      </w:r>
      <w:proofErr w:type="spellStart"/>
      <w:r w:rsidRPr="003C1FA2">
        <w:rPr>
          <w:rFonts w:ascii="Times New Roman" w:hAnsi="Times New Roman" w:cs="Times New Roman"/>
          <w:color w:val="222222"/>
          <w:sz w:val="24"/>
          <w:szCs w:val="24"/>
          <w:shd w:val="clear" w:color="auto" w:fill="FFFFFF"/>
        </w:rPr>
        <w:t>Elkoushy</w:t>
      </w:r>
      <w:proofErr w:type="spellEnd"/>
      <w:r w:rsidRPr="003C1FA2">
        <w:rPr>
          <w:rFonts w:ascii="Times New Roman" w:hAnsi="Times New Roman" w:cs="Times New Roman"/>
          <w:color w:val="222222"/>
          <w:sz w:val="24"/>
          <w:szCs w:val="24"/>
          <w:shd w:val="clear" w:color="auto" w:fill="FFFFFF"/>
        </w:rPr>
        <w:t xml:space="preserve">, M. A., </w:t>
      </w:r>
      <w:proofErr w:type="spellStart"/>
      <w:r w:rsidRPr="003C1FA2">
        <w:rPr>
          <w:rFonts w:ascii="Times New Roman" w:hAnsi="Times New Roman" w:cs="Times New Roman"/>
          <w:color w:val="222222"/>
          <w:sz w:val="24"/>
          <w:szCs w:val="24"/>
          <w:shd w:val="clear" w:color="auto" w:fill="FFFFFF"/>
        </w:rPr>
        <w:t>Cruess</w:t>
      </w:r>
      <w:proofErr w:type="spellEnd"/>
      <w:r w:rsidRPr="003C1FA2">
        <w:rPr>
          <w:rFonts w:ascii="Times New Roman" w:hAnsi="Times New Roman" w:cs="Times New Roman"/>
          <w:color w:val="222222"/>
          <w:sz w:val="24"/>
          <w:szCs w:val="24"/>
          <w:shd w:val="clear" w:color="auto" w:fill="FFFFFF"/>
        </w:rPr>
        <w:t xml:space="preserve">, R. L., </w:t>
      </w:r>
      <w:proofErr w:type="spellStart"/>
      <w:r w:rsidRPr="003C1FA2">
        <w:rPr>
          <w:rFonts w:ascii="Times New Roman" w:hAnsi="Times New Roman" w:cs="Times New Roman"/>
          <w:color w:val="222222"/>
          <w:sz w:val="24"/>
          <w:szCs w:val="24"/>
          <w:shd w:val="clear" w:color="auto" w:fill="FFFFFF"/>
        </w:rPr>
        <w:t>Cruess</w:t>
      </w:r>
      <w:proofErr w:type="spellEnd"/>
      <w:r w:rsidRPr="003C1FA2">
        <w:rPr>
          <w:rFonts w:ascii="Times New Roman" w:hAnsi="Times New Roman" w:cs="Times New Roman"/>
          <w:color w:val="222222"/>
          <w:sz w:val="24"/>
          <w:szCs w:val="24"/>
          <w:shd w:val="clear" w:color="auto" w:fill="FFFFFF"/>
        </w:rPr>
        <w:t xml:space="preserve">, S. R., </w:t>
      </w:r>
      <w:proofErr w:type="spellStart"/>
      <w:r w:rsidRPr="003C1FA2">
        <w:rPr>
          <w:rFonts w:ascii="Times New Roman" w:hAnsi="Times New Roman" w:cs="Times New Roman"/>
          <w:color w:val="222222"/>
          <w:sz w:val="24"/>
          <w:szCs w:val="24"/>
          <w:shd w:val="clear" w:color="auto" w:fill="FFFFFF"/>
        </w:rPr>
        <w:t>Smilovitch</w:t>
      </w:r>
      <w:proofErr w:type="spellEnd"/>
      <w:r w:rsidRPr="003C1FA2">
        <w:rPr>
          <w:rFonts w:ascii="Times New Roman" w:hAnsi="Times New Roman" w:cs="Times New Roman"/>
          <w:color w:val="222222"/>
          <w:sz w:val="24"/>
          <w:szCs w:val="24"/>
          <w:shd w:val="clear" w:color="auto" w:fill="FFFFFF"/>
        </w:rPr>
        <w:t xml:space="preserve">, M., &amp; </w:t>
      </w:r>
      <w:proofErr w:type="spellStart"/>
      <w:r w:rsidRPr="003C1FA2">
        <w:rPr>
          <w:rFonts w:ascii="Times New Roman" w:hAnsi="Times New Roman" w:cs="Times New Roman"/>
          <w:color w:val="222222"/>
          <w:sz w:val="24"/>
          <w:szCs w:val="24"/>
          <w:shd w:val="clear" w:color="auto" w:fill="FFFFFF"/>
        </w:rPr>
        <w:t>Andonian</w:t>
      </w:r>
      <w:proofErr w:type="spellEnd"/>
      <w:r w:rsidRPr="003C1FA2">
        <w:rPr>
          <w:rFonts w:ascii="Times New Roman" w:hAnsi="Times New Roman" w:cs="Times New Roman"/>
          <w:color w:val="222222"/>
          <w:sz w:val="24"/>
          <w:szCs w:val="24"/>
          <w:shd w:val="clear" w:color="auto" w:fill="FFFFFF"/>
        </w:rPr>
        <w:t>, S. (2015). How we made professionalism relevant to twenty-first century residents. </w:t>
      </w:r>
      <w:r w:rsidRPr="003C1FA2">
        <w:rPr>
          <w:rFonts w:ascii="Times New Roman" w:hAnsi="Times New Roman" w:cs="Times New Roman"/>
          <w:i/>
          <w:iCs/>
          <w:color w:val="222222"/>
          <w:sz w:val="24"/>
          <w:szCs w:val="24"/>
          <w:shd w:val="clear" w:color="auto" w:fill="FFFFFF"/>
        </w:rPr>
        <w:t>Medical teacher</w:t>
      </w:r>
      <w:r w:rsidRPr="003C1FA2">
        <w:rPr>
          <w:rFonts w:ascii="Times New Roman" w:hAnsi="Times New Roman" w:cs="Times New Roman"/>
          <w:color w:val="222222"/>
          <w:sz w:val="24"/>
          <w:szCs w:val="24"/>
          <w:shd w:val="clear" w:color="auto" w:fill="FFFFFF"/>
        </w:rPr>
        <w:t>, </w:t>
      </w:r>
      <w:r w:rsidRPr="003C1FA2">
        <w:rPr>
          <w:rFonts w:ascii="Times New Roman" w:hAnsi="Times New Roman" w:cs="Times New Roman"/>
          <w:i/>
          <w:iCs/>
          <w:color w:val="222222"/>
          <w:sz w:val="24"/>
          <w:szCs w:val="24"/>
          <w:shd w:val="clear" w:color="auto" w:fill="FFFFFF"/>
        </w:rPr>
        <w:t>37</w:t>
      </w:r>
      <w:r w:rsidRPr="003C1FA2">
        <w:rPr>
          <w:rFonts w:ascii="Times New Roman" w:hAnsi="Times New Roman" w:cs="Times New Roman"/>
          <w:color w:val="222222"/>
          <w:sz w:val="24"/>
          <w:szCs w:val="24"/>
          <w:shd w:val="clear" w:color="auto" w:fill="FFFFFF"/>
        </w:rPr>
        <w:t>(6), 538-542.</w:t>
      </w:r>
    </w:p>
    <w:p w14:paraId="41CE6552" w14:textId="77777777" w:rsidR="003C1FA2" w:rsidRPr="003C1FA2" w:rsidRDefault="006E5C12" w:rsidP="00C8615F">
      <w:pPr>
        <w:spacing w:line="480" w:lineRule="auto"/>
        <w:ind w:left="720" w:hanging="720"/>
        <w:rPr>
          <w:rFonts w:ascii="Times New Roman" w:hAnsi="Times New Roman" w:cs="Times New Roman"/>
          <w:color w:val="222222"/>
          <w:sz w:val="24"/>
          <w:szCs w:val="24"/>
          <w:shd w:val="clear" w:color="auto" w:fill="FFFFFF"/>
        </w:rPr>
      </w:pPr>
      <w:r w:rsidRPr="003C1FA2">
        <w:rPr>
          <w:rFonts w:ascii="Times New Roman" w:hAnsi="Times New Roman" w:cs="Times New Roman"/>
          <w:color w:val="222222"/>
          <w:sz w:val="24"/>
          <w:szCs w:val="24"/>
          <w:shd w:val="clear" w:color="auto" w:fill="FFFFFF"/>
        </w:rPr>
        <w:t xml:space="preserve">Leslie, M., Paradis, E., Gropper, M. A., Reeves, S., &amp; </w:t>
      </w:r>
      <w:proofErr w:type="spellStart"/>
      <w:r w:rsidRPr="003C1FA2">
        <w:rPr>
          <w:rFonts w:ascii="Times New Roman" w:hAnsi="Times New Roman" w:cs="Times New Roman"/>
          <w:color w:val="222222"/>
          <w:sz w:val="24"/>
          <w:szCs w:val="24"/>
          <w:shd w:val="clear" w:color="auto" w:fill="FFFFFF"/>
        </w:rPr>
        <w:t>Kitto</w:t>
      </w:r>
      <w:proofErr w:type="spellEnd"/>
      <w:r w:rsidRPr="003C1FA2">
        <w:rPr>
          <w:rFonts w:ascii="Times New Roman" w:hAnsi="Times New Roman" w:cs="Times New Roman"/>
          <w:color w:val="222222"/>
          <w:sz w:val="24"/>
          <w:szCs w:val="24"/>
          <w:shd w:val="clear" w:color="auto" w:fill="FFFFFF"/>
        </w:rPr>
        <w:t>, S. (2014). Applying ethnography to the study of context in healthcare quality and safety. </w:t>
      </w:r>
      <w:r w:rsidRPr="003C1FA2">
        <w:rPr>
          <w:rFonts w:ascii="Times New Roman" w:hAnsi="Times New Roman" w:cs="Times New Roman"/>
          <w:i/>
          <w:iCs/>
          <w:color w:val="222222"/>
          <w:sz w:val="24"/>
          <w:szCs w:val="24"/>
          <w:shd w:val="clear" w:color="auto" w:fill="FFFFFF"/>
        </w:rPr>
        <w:t xml:space="preserve">BMJ </w:t>
      </w:r>
      <w:proofErr w:type="spellStart"/>
      <w:r w:rsidRPr="003C1FA2">
        <w:rPr>
          <w:rFonts w:ascii="Times New Roman" w:hAnsi="Times New Roman" w:cs="Times New Roman"/>
          <w:i/>
          <w:iCs/>
          <w:color w:val="222222"/>
          <w:sz w:val="24"/>
          <w:szCs w:val="24"/>
          <w:shd w:val="clear" w:color="auto" w:fill="FFFFFF"/>
        </w:rPr>
        <w:t>Qual</w:t>
      </w:r>
      <w:proofErr w:type="spellEnd"/>
      <w:r w:rsidRPr="003C1FA2">
        <w:rPr>
          <w:rFonts w:ascii="Times New Roman" w:hAnsi="Times New Roman" w:cs="Times New Roman"/>
          <w:i/>
          <w:iCs/>
          <w:color w:val="222222"/>
          <w:sz w:val="24"/>
          <w:szCs w:val="24"/>
          <w:shd w:val="clear" w:color="auto" w:fill="FFFFFF"/>
        </w:rPr>
        <w:t xml:space="preserve"> </w:t>
      </w:r>
      <w:proofErr w:type="spellStart"/>
      <w:r w:rsidRPr="003C1FA2">
        <w:rPr>
          <w:rFonts w:ascii="Times New Roman" w:hAnsi="Times New Roman" w:cs="Times New Roman"/>
          <w:i/>
          <w:iCs/>
          <w:color w:val="222222"/>
          <w:sz w:val="24"/>
          <w:szCs w:val="24"/>
          <w:shd w:val="clear" w:color="auto" w:fill="FFFFFF"/>
        </w:rPr>
        <w:t>Saf</w:t>
      </w:r>
      <w:proofErr w:type="spellEnd"/>
      <w:r w:rsidRPr="003C1FA2">
        <w:rPr>
          <w:rFonts w:ascii="Times New Roman" w:hAnsi="Times New Roman" w:cs="Times New Roman"/>
          <w:color w:val="222222"/>
          <w:sz w:val="24"/>
          <w:szCs w:val="24"/>
          <w:shd w:val="clear" w:color="auto" w:fill="FFFFFF"/>
        </w:rPr>
        <w:t>, </w:t>
      </w:r>
      <w:r w:rsidRPr="003C1FA2">
        <w:rPr>
          <w:rFonts w:ascii="Times New Roman" w:hAnsi="Times New Roman" w:cs="Times New Roman"/>
          <w:i/>
          <w:iCs/>
          <w:color w:val="222222"/>
          <w:sz w:val="24"/>
          <w:szCs w:val="24"/>
          <w:shd w:val="clear" w:color="auto" w:fill="FFFFFF"/>
        </w:rPr>
        <w:t>23</w:t>
      </w:r>
      <w:r w:rsidRPr="003C1FA2">
        <w:rPr>
          <w:rFonts w:ascii="Times New Roman" w:hAnsi="Times New Roman" w:cs="Times New Roman"/>
          <w:color w:val="222222"/>
          <w:sz w:val="24"/>
          <w:szCs w:val="24"/>
          <w:shd w:val="clear" w:color="auto" w:fill="FFFFFF"/>
        </w:rPr>
        <w:t>(2), 99-105.</w:t>
      </w:r>
    </w:p>
    <w:p w14:paraId="2611D647" w14:textId="77777777" w:rsidR="003C1FA2" w:rsidRPr="003C1FA2" w:rsidRDefault="006E5C12" w:rsidP="00C8615F">
      <w:pPr>
        <w:spacing w:line="480" w:lineRule="auto"/>
        <w:ind w:left="720" w:hanging="720"/>
        <w:rPr>
          <w:rFonts w:ascii="Times New Roman" w:hAnsi="Times New Roman" w:cs="Times New Roman"/>
          <w:color w:val="222222"/>
          <w:sz w:val="24"/>
          <w:szCs w:val="24"/>
          <w:shd w:val="clear" w:color="auto" w:fill="FFFFFF"/>
        </w:rPr>
      </w:pPr>
      <w:proofErr w:type="spellStart"/>
      <w:r w:rsidRPr="003C1FA2">
        <w:rPr>
          <w:rFonts w:ascii="Times New Roman" w:hAnsi="Times New Roman" w:cs="Times New Roman"/>
          <w:color w:val="222222"/>
          <w:sz w:val="24"/>
          <w:szCs w:val="24"/>
          <w:shd w:val="clear" w:color="auto" w:fill="FFFFFF"/>
        </w:rPr>
        <w:t>Plews-Ogan</w:t>
      </w:r>
      <w:proofErr w:type="spellEnd"/>
      <w:r w:rsidRPr="003C1FA2">
        <w:rPr>
          <w:rFonts w:ascii="Times New Roman" w:hAnsi="Times New Roman" w:cs="Times New Roman"/>
          <w:color w:val="222222"/>
          <w:sz w:val="24"/>
          <w:szCs w:val="24"/>
          <w:shd w:val="clear" w:color="auto" w:fill="FFFFFF"/>
        </w:rPr>
        <w:t xml:space="preserve">, M., May, N., Owens, J., </w:t>
      </w:r>
      <w:proofErr w:type="spellStart"/>
      <w:r w:rsidRPr="003C1FA2">
        <w:rPr>
          <w:rFonts w:ascii="Times New Roman" w:hAnsi="Times New Roman" w:cs="Times New Roman"/>
          <w:color w:val="222222"/>
          <w:sz w:val="24"/>
          <w:szCs w:val="24"/>
          <w:shd w:val="clear" w:color="auto" w:fill="FFFFFF"/>
        </w:rPr>
        <w:t>Ardelt</w:t>
      </w:r>
      <w:proofErr w:type="spellEnd"/>
      <w:r w:rsidRPr="003C1FA2">
        <w:rPr>
          <w:rFonts w:ascii="Times New Roman" w:hAnsi="Times New Roman" w:cs="Times New Roman"/>
          <w:color w:val="222222"/>
          <w:sz w:val="24"/>
          <w:szCs w:val="24"/>
          <w:shd w:val="clear" w:color="auto" w:fill="FFFFFF"/>
        </w:rPr>
        <w:t>, M., Shapiro, J., &amp; Bell, S. K. (2016). Wisdom in medicine: what helps physicians after a medical error</w:t>
      </w:r>
      <w:proofErr w:type="gramStart"/>
      <w:r w:rsidRPr="003C1FA2">
        <w:rPr>
          <w:rFonts w:ascii="Times New Roman" w:hAnsi="Times New Roman" w:cs="Times New Roman"/>
          <w:color w:val="222222"/>
          <w:sz w:val="24"/>
          <w:szCs w:val="24"/>
          <w:shd w:val="clear" w:color="auto" w:fill="FFFFFF"/>
        </w:rPr>
        <w:t>?.</w:t>
      </w:r>
      <w:proofErr w:type="gramEnd"/>
      <w:r w:rsidRPr="003C1FA2">
        <w:rPr>
          <w:rFonts w:ascii="Times New Roman" w:hAnsi="Times New Roman" w:cs="Times New Roman"/>
          <w:color w:val="222222"/>
          <w:sz w:val="24"/>
          <w:szCs w:val="24"/>
          <w:shd w:val="clear" w:color="auto" w:fill="FFFFFF"/>
        </w:rPr>
        <w:t> </w:t>
      </w:r>
      <w:r w:rsidRPr="003C1FA2">
        <w:rPr>
          <w:rFonts w:ascii="Times New Roman" w:hAnsi="Times New Roman" w:cs="Times New Roman"/>
          <w:i/>
          <w:iCs/>
          <w:color w:val="222222"/>
          <w:sz w:val="24"/>
          <w:szCs w:val="24"/>
          <w:shd w:val="clear" w:color="auto" w:fill="FFFFFF"/>
        </w:rPr>
        <w:t>Academic Medicine</w:t>
      </w:r>
      <w:r w:rsidRPr="003C1FA2">
        <w:rPr>
          <w:rFonts w:ascii="Times New Roman" w:hAnsi="Times New Roman" w:cs="Times New Roman"/>
          <w:color w:val="222222"/>
          <w:sz w:val="24"/>
          <w:szCs w:val="24"/>
          <w:shd w:val="clear" w:color="auto" w:fill="FFFFFF"/>
        </w:rPr>
        <w:t>, </w:t>
      </w:r>
      <w:r w:rsidRPr="003C1FA2">
        <w:rPr>
          <w:rFonts w:ascii="Times New Roman" w:hAnsi="Times New Roman" w:cs="Times New Roman"/>
          <w:i/>
          <w:iCs/>
          <w:color w:val="222222"/>
          <w:sz w:val="24"/>
          <w:szCs w:val="24"/>
          <w:shd w:val="clear" w:color="auto" w:fill="FFFFFF"/>
        </w:rPr>
        <w:t>91</w:t>
      </w:r>
      <w:r w:rsidRPr="003C1FA2">
        <w:rPr>
          <w:rFonts w:ascii="Times New Roman" w:hAnsi="Times New Roman" w:cs="Times New Roman"/>
          <w:color w:val="222222"/>
          <w:sz w:val="24"/>
          <w:szCs w:val="24"/>
          <w:shd w:val="clear" w:color="auto" w:fill="FFFFFF"/>
        </w:rPr>
        <w:t>(2), 233-241.</w:t>
      </w:r>
    </w:p>
    <w:p w14:paraId="15563351" w14:textId="77777777" w:rsidR="003C1FA2" w:rsidRPr="003C1FA2" w:rsidRDefault="006E5C12" w:rsidP="00C8615F">
      <w:pPr>
        <w:spacing w:line="480" w:lineRule="auto"/>
        <w:ind w:left="720" w:hanging="720"/>
        <w:rPr>
          <w:rFonts w:ascii="Times New Roman" w:hAnsi="Times New Roman" w:cs="Times New Roman"/>
          <w:sz w:val="24"/>
          <w:szCs w:val="24"/>
          <w:lang w:val="en-US"/>
        </w:rPr>
      </w:pPr>
      <w:proofErr w:type="spellStart"/>
      <w:r w:rsidRPr="003C1FA2">
        <w:rPr>
          <w:rFonts w:ascii="Times New Roman" w:hAnsi="Times New Roman" w:cs="Times New Roman"/>
          <w:color w:val="222222"/>
          <w:sz w:val="24"/>
          <w:szCs w:val="24"/>
          <w:shd w:val="clear" w:color="auto" w:fill="FFFFFF"/>
        </w:rPr>
        <w:t>Santomauro</w:t>
      </w:r>
      <w:proofErr w:type="spellEnd"/>
      <w:r w:rsidRPr="003C1FA2">
        <w:rPr>
          <w:rFonts w:ascii="Times New Roman" w:hAnsi="Times New Roman" w:cs="Times New Roman"/>
          <w:color w:val="222222"/>
          <w:sz w:val="24"/>
          <w:szCs w:val="24"/>
          <w:shd w:val="clear" w:color="auto" w:fill="FFFFFF"/>
        </w:rPr>
        <w:t xml:space="preserve">, C. M., </w:t>
      </w:r>
      <w:proofErr w:type="spellStart"/>
      <w:r w:rsidRPr="003C1FA2">
        <w:rPr>
          <w:rFonts w:ascii="Times New Roman" w:hAnsi="Times New Roman" w:cs="Times New Roman"/>
          <w:color w:val="222222"/>
          <w:sz w:val="24"/>
          <w:szCs w:val="24"/>
          <w:shd w:val="clear" w:color="auto" w:fill="FFFFFF"/>
        </w:rPr>
        <w:t>Kalkman</w:t>
      </w:r>
      <w:proofErr w:type="spellEnd"/>
      <w:r w:rsidRPr="003C1FA2">
        <w:rPr>
          <w:rFonts w:ascii="Times New Roman" w:hAnsi="Times New Roman" w:cs="Times New Roman"/>
          <w:color w:val="222222"/>
          <w:sz w:val="24"/>
          <w:szCs w:val="24"/>
          <w:shd w:val="clear" w:color="auto" w:fill="FFFFFF"/>
        </w:rPr>
        <w:t>, C. J., &amp; Dekker, S. W. (2014). Second victims, organizational resilience and the role of hospital administration. </w:t>
      </w:r>
      <w:r w:rsidRPr="003C1FA2">
        <w:rPr>
          <w:rFonts w:ascii="Times New Roman" w:hAnsi="Times New Roman" w:cs="Times New Roman"/>
          <w:i/>
          <w:iCs/>
          <w:color w:val="222222"/>
          <w:sz w:val="24"/>
          <w:szCs w:val="24"/>
          <w:shd w:val="clear" w:color="auto" w:fill="FFFFFF"/>
        </w:rPr>
        <w:t>Journal of Hospital Administration</w:t>
      </w:r>
      <w:r w:rsidRPr="003C1FA2">
        <w:rPr>
          <w:rFonts w:ascii="Times New Roman" w:hAnsi="Times New Roman" w:cs="Times New Roman"/>
          <w:color w:val="222222"/>
          <w:sz w:val="24"/>
          <w:szCs w:val="24"/>
          <w:shd w:val="clear" w:color="auto" w:fill="FFFFFF"/>
        </w:rPr>
        <w:t>, </w:t>
      </w:r>
      <w:r w:rsidRPr="003C1FA2">
        <w:rPr>
          <w:rFonts w:ascii="Times New Roman" w:hAnsi="Times New Roman" w:cs="Times New Roman"/>
          <w:i/>
          <w:iCs/>
          <w:color w:val="222222"/>
          <w:sz w:val="24"/>
          <w:szCs w:val="24"/>
          <w:shd w:val="clear" w:color="auto" w:fill="FFFFFF"/>
        </w:rPr>
        <w:t>3</w:t>
      </w:r>
      <w:r w:rsidRPr="003C1FA2">
        <w:rPr>
          <w:rFonts w:ascii="Times New Roman" w:hAnsi="Times New Roman" w:cs="Times New Roman"/>
          <w:color w:val="222222"/>
          <w:sz w:val="24"/>
          <w:szCs w:val="24"/>
          <w:shd w:val="clear" w:color="auto" w:fill="FFFFFF"/>
        </w:rPr>
        <w:t>(5), 95-103.</w:t>
      </w:r>
      <w:r w:rsidRPr="003C1FA2">
        <w:rPr>
          <w:rFonts w:ascii="Times New Roman" w:hAnsi="Times New Roman" w:cs="Times New Roman"/>
          <w:sz w:val="24"/>
          <w:szCs w:val="24"/>
          <w:lang w:val="en-US"/>
        </w:rPr>
        <w:t xml:space="preserve"> </w:t>
      </w:r>
    </w:p>
    <w:sectPr w:rsidR="003C1FA2" w:rsidRPr="003C1FA2" w:rsidSect="00D416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1F57E5" w14:textId="77777777" w:rsidR="00116C93" w:rsidRDefault="00116C93">
      <w:pPr>
        <w:spacing w:after="0" w:line="240" w:lineRule="auto"/>
      </w:pPr>
      <w:r>
        <w:separator/>
      </w:r>
    </w:p>
  </w:endnote>
  <w:endnote w:type="continuationSeparator" w:id="0">
    <w:p w14:paraId="5B2DAE52" w14:textId="77777777" w:rsidR="00116C93" w:rsidRDefault="00116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3B4E0B" w14:textId="77777777" w:rsidR="00116C93" w:rsidRDefault="00116C93">
      <w:pPr>
        <w:spacing w:after="0" w:line="240" w:lineRule="auto"/>
      </w:pPr>
      <w:r>
        <w:separator/>
      </w:r>
    </w:p>
  </w:footnote>
  <w:footnote w:type="continuationSeparator" w:id="0">
    <w:p w14:paraId="00D96DCD" w14:textId="77777777" w:rsidR="00116C93" w:rsidRDefault="00116C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88564645"/>
      <w:docPartObj>
        <w:docPartGallery w:val="Page Numbers (Top of Page)"/>
        <w:docPartUnique/>
      </w:docPartObj>
    </w:sdtPr>
    <w:sdtEndPr>
      <w:rPr>
        <w:noProof/>
      </w:rPr>
    </w:sdtEndPr>
    <w:sdtContent>
      <w:p w14:paraId="588E0A58" w14:textId="6A8C9A84" w:rsidR="00CE19BB" w:rsidRPr="00CE19BB" w:rsidRDefault="006E5C12">
        <w:pPr>
          <w:pStyle w:val="Header"/>
          <w:jc w:val="right"/>
          <w:rPr>
            <w:rFonts w:ascii="Times New Roman" w:hAnsi="Times New Roman" w:cs="Times New Roman"/>
            <w:sz w:val="24"/>
            <w:szCs w:val="24"/>
          </w:rPr>
        </w:pPr>
        <w:r w:rsidRPr="00CE19BB">
          <w:rPr>
            <w:rFonts w:ascii="Times New Roman" w:hAnsi="Times New Roman" w:cs="Times New Roman"/>
            <w:sz w:val="24"/>
            <w:szCs w:val="24"/>
          </w:rPr>
          <w:t>ENVIRONMENTAL IMPACTS OF DEFORESTATION</w:t>
        </w:r>
        <w:r>
          <w:rPr>
            <w:rFonts w:ascii="Times New Roman" w:hAnsi="Times New Roman" w:cs="Times New Roman"/>
            <w:sz w:val="24"/>
            <w:szCs w:val="24"/>
          </w:rPr>
          <w:t xml:space="preserve">                                                             </w:t>
        </w:r>
        <w:r w:rsidRPr="00CE19BB">
          <w:rPr>
            <w:rFonts w:ascii="Times New Roman" w:hAnsi="Times New Roman" w:cs="Times New Roman"/>
            <w:sz w:val="24"/>
            <w:szCs w:val="24"/>
          </w:rPr>
          <w:fldChar w:fldCharType="begin"/>
        </w:r>
        <w:r w:rsidRPr="00CE19BB">
          <w:rPr>
            <w:rFonts w:ascii="Times New Roman" w:hAnsi="Times New Roman" w:cs="Times New Roman"/>
            <w:sz w:val="24"/>
            <w:szCs w:val="24"/>
          </w:rPr>
          <w:instrText xml:space="preserve"> PAGE   \* MERGEFORMAT </w:instrText>
        </w:r>
        <w:r w:rsidRPr="00CE19BB">
          <w:rPr>
            <w:rFonts w:ascii="Times New Roman" w:hAnsi="Times New Roman" w:cs="Times New Roman"/>
            <w:sz w:val="24"/>
            <w:szCs w:val="24"/>
          </w:rPr>
          <w:fldChar w:fldCharType="separate"/>
        </w:r>
        <w:r w:rsidR="00863AF7">
          <w:rPr>
            <w:rFonts w:ascii="Times New Roman" w:hAnsi="Times New Roman" w:cs="Times New Roman"/>
            <w:noProof/>
            <w:sz w:val="24"/>
            <w:szCs w:val="24"/>
          </w:rPr>
          <w:t>2</w:t>
        </w:r>
        <w:r w:rsidRPr="00CE19BB">
          <w:rPr>
            <w:rFonts w:ascii="Times New Roman" w:hAnsi="Times New Roman" w:cs="Times New Roman"/>
            <w:noProof/>
            <w:sz w:val="24"/>
            <w:szCs w:val="24"/>
          </w:rPr>
          <w:fldChar w:fldCharType="end"/>
        </w:r>
      </w:p>
    </w:sdtContent>
  </w:sdt>
  <w:p w14:paraId="2597F1CE" w14:textId="3E658AE3" w:rsidR="00D41670" w:rsidRPr="00CE19BB" w:rsidRDefault="00D4167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BA7697" w14:textId="743F202F" w:rsidR="00CE19BB" w:rsidRPr="00CE19BB" w:rsidRDefault="006E5C12">
    <w:pPr>
      <w:pStyle w:val="Header"/>
      <w:jc w:val="right"/>
      <w:rPr>
        <w:rFonts w:ascii="Times New Roman" w:hAnsi="Times New Roman" w:cs="Times New Roman"/>
      </w:rPr>
    </w:pPr>
    <w:r w:rsidRPr="00CE19BB">
      <w:rPr>
        <w:rFonts w:ascii="Times New Roman" w:hAnsi="Times New Roman" w:cs="Times New Roman"/>
      </w:rPr>
      <w:t>Running head:</w:t>
    </w:r>
    <w:sdt>
      <w:sdtPr>
        <w:rPr>
          <w:rFonts w:ascii="Times New Roman" w:hAnsi="Times New Roman" w:cs="Times New Roman"/>
        </w:rPr>
        <w:id w:val="742459572"/>
        <w:docPartObj>
          <w:docPartGallery w:val="Page Numbers (Top of Page)"/>
          <w:docPartUnique/>
        </w:docPartObj>
      </w:sdtPr>
      <w:sdtEndPr>
        <w:rPr>
          <w:noProof/>
        </w:rPr>
      </w:sdtEndPr>
      <w:sdtContent>
        <w:r w:rsidRPr="00CE19BB">
          <w:rPr>
            <w:rFonts w:ascii="Times New Roman" w:hAnsi="Times New Roman" w:cs="Times New Roman"/>
          </w:rPr>
          <w:t xml:space="preserve"> ENVIRONMENTAL IMPACTS OF DEFORESTATION</w:t>
        </w:r>
        <w:r>
          <w:rPr>
            <w:rFonts w:ascii="Times New Roman" w:hAnsi="Times New Roman" w:cs="Times New Roman"/>
          </w:rPr>
          <w:t xml:space="preserve">                                                  </w:t>
        </w:r>
        <w:r w:rsidRPr="00CE19BB">
          <w:rPr>
            <w:rFonts w:ascii="Times New Roman" w:hAnsi="Times New Roman" w:cs="Times New Roman"/>
          </w:rPr>
          <w:fldChar w:fldCharType="begin"/>
        </w:r>
        <w:r w:rsidRPr="00CE19BB">
          <w:rPr>
            <w:rFonts w:ascii="Times New Roman" w:hAnsi="Times New Roman" w:cs="Times New Roman"/>
          </w:rPr>
          <w:instrText xml:space="preserve"> PAGE   \* MERGEFORMAT </w:instrText>
        </w:r>
        <w:r w:rsidRPr="00CE19BB">
          <w:rPr>
            <w:rFonts w:ascii="Times New Roman" w:hAnsi="Times New Roman" w:cs="Times New Roman"/>
          </w:rPr>
          <w:fldChar w:fldCharType="separate"/>
        </w:r>
        <w:r w:rsidR="00863AF7">
          <w:rPr>
            <w:rFonts w:ascii="Times New Roman" w:hAnsi="Times New Roman" w:cs="Times New Roman"/>
            <w:noProof/>
          </w:rPr>
          <w:t>1</w:t>
        </w:r>
        <w:r w:rsidRPr="00CE19BB">
          <w:rPr>
            <w:rFonts w:ascii="Times New Roman" w:hAnsi="Times New Roman" w:cs="Times New Roman"/>
            <w:noProof/>
          </w:rPr>
          <w:fldChar w:fldCharType="end"/>
        </w:r>
      </w:sdtContent>
    </w:sdt>
  </w:p>
  <w:p w14:paraId="46972834" w14:textId="562DECD3" w:rsidR="00D41670" w:rsidRPr="00CE19BB" w:rsidRDefault="00D4167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6B4"/>
    <w:rsid w:val="000C3D9E"/>
    <w:rsid w:val="000F1500"/>
    <w:rsid w:val="00113146"/>
    <w:rsid w:val="00116C93"/>
    <w:rsid w:val="00160467"/>
    <w:rsid w:val="00175006"/>
    <w:rsid w:val="00186CA3"/>
    <w:rsid w:val="002B4A0C"/>
    <w:rsid w:val="003C1FA2"/>
    <w:rsid w:val="004B0CB4"/>
    <w:rsid w:val="004C7128"/>
    <w:rsid w:val="004D1A76"/>
    <w:rsid w:val="005436F6"/>
    <w:rsid w:val="00550B4D"/>
    <w:rsid w:val="00565310"/>
    <w:rsid w:val="00660B85"/>
    <w:rsid w:val="006911AA"/>
    <w:rsid w:val="006A017A"/>
    <w:rsid w:val="006E5C12"/>
    <w:rsid w:val="00711249"/>
    <w:rsid w:val="00767E8F"/>
    <w:rsid w:val="00774138"/>
    <w:rsid w:val="00863AF7"/>
    <w:rsid w:val="009429CA"/>
    <w:rsid w:val="009501A0"/>
    <w:rsid w:val="009D7F52"/>
    <w:rsid w:val="00A6474C"/>
    <w:rsid w:val="00A7098A"/>
    <w:rsid w:val="00AA78B8"/>
    <w:rsid w:val="00AC5823"/>
    <w:rsid w:val="00AF5C4C"/>
    <w:rsid w:val="00B56612"/>
    <w:rsid w:val="00BE6DE2"/>
    <w:rsid w:val="00C62B6D"/>
    <w:rsid w:val="00C8615F"/>
    <w:rsid w:val="00CA26B4"/>
    <w:rsid w:val="00CE19BB"/>
    <w:rsid w:val="00D41670"/>
    <w:rsid w:val="00DA3677"/>
    <w:rsid w:val="00DA7F3A"/>
    <w:rsid w:val="00DB3D5E"/>
    <w:rsid w:val="00DE4FE1"/>
    <w:rsid w:val="00EA0CF7"/>
    <w:rsid w:val="00FD111F"/>
    <w:rsid w:val="00FE1A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E6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16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1670"/>
    <w:rPr>
      <w:lang w:val="en-GB"/>
    </w:rPr>
  </w:style>
  <w:style w:type="paragraph" w:styleId="Footer">
    <w:name w:val="footer"/>
    <w:basedOn w:val="Normal"/>
    <w:link w:val="FooterChar"/>
    <w:uiPriority w:val="99"/>
    <w:unhideWhenUsed/>
    <w:rsid w:val="00D416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1670"/>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16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1670"/>
    <w:rPr>
      <w:lang w:val="en-GB"/>
    </w:rPr>
  </w:style>
  <w:style w:type="paragraph" w:styleId="Footer">
    <w:name w:val="footer"/>
    <w:basedOn w:val="Normal"/>
    <w:link w:val="FooterChar"/>
    <w:uiPriority w:val="99"/>
    <w:unhideWhenUsed/>
    <w:rsid w:val="00D416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1670"/>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7</Pages>
  <Words>1509</Words>
  <Characters>8603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15</cp:revision>
  <dcterms:created xsi:type="dcterms:W3CDTF">2019-03-09T13:27:00Z</dcterms:created>
  <dcterms:modified xsi:type="dcterms:W3CDTF">2019-03-10T17:57:00Z</dcterms:modified>
</cp:coreProperties>
</file>